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EDD" w:rsidRDefault="009A622B" w:rsidP="00456518">
      <w:pPr>
        <w:tabs>
          <w:tab w:val="left" w:pos="1425"/>
        </w:tabs>
        <w:jc w:val="right"/>
        <w:rPr>
          <w:sz w:val="20"/>
          <w:szCs w:val="20"/>
          <w:lang w:val="en-US"/>
        </w:rPr>
      </w:pPr>
      <w:r>
        <w:rPr>
          <w:b/>
          <w:noProof/>
          <w:kern w:val="36"/>
          <w:sz w:val="40"/>
          <w:szCs w:val="40"/>
          <w:lang w:eastAsia="zh-CN"/>
        </w:rPr>
        <w:drawing>
          <wp:inline distT="0" distB="0" distL="0" distR="0">
            <wp:extent cx="2057400" cy="514350"/>
            <wp:effectExtent l="0" t="0" r="0" b="0"/>
            <wp:docPr id="3" name="Рисунок 3" descr="Логотип для бланков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для бланков e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514350"/>
                    </a:xfrm>
                    <a:prstGeom prst="rect">
                      <a:avLst/>
                    </a:prstGeom>
                    <a:noFill/>
                    <a:ln>
                      <a:noFill/>
                    </a:ln>
                  </pic:spPr>
                </pic:pic>
              </a:graphicData>
            </a:graphic>
          </wp:inline>
        </w:drawing>
      </w:r>
    </w:p>
    <w:p w:rsidR="00242EDD" w:rsidRPr="00DE7452" w:rsidRDefault="000C433E" w:rsidP="00242EDD">
      <w:pPr>
        <w:tabs>
          <w:tab w:val="left" w:pos="1425"/>
        </w:tabs>
        <w:jc w:val="right"/>
        <w:rPr>
          <w:sz w:val="20"/>
          <w:szCs w:val="20"/>
          <w:u w:val="single"/>
          <w:lang w:val="en-US"/>
        </w:rPr>
      </w:pPr>
      <w:r w:rsidRPr="00DE7452">
        <w:rPr>
          <w:sz w:val="20"/>
          <w:szCs w:val="20"/>
          <w:u w:val="single"/>
          <w:lang w:val="en-US"/>
        </w:rPr>
        <w:t>A</w:t>
      </w:r>
      <w:r w:rsidR="00552865">
        <w:rPr>
          <w:sz w:val="20"/>
          <w:szCs w:val="20"/>
          <w:u w:val="single"/>
          <w:lang w:val="en-US"/>
        </w:rPr>
        <w:t>ppendix</w:t>
      </w:r>
      <w:r w:rsidR="001C7124" w:rsidRPr="00DE7452">
        <w:rPr>
          <w:sz w:val="20"/>
          <w:szCs w:val="20"/>
          <w:u w:val="single"/>
          <w:lang w:val="en-US"/>
        </w:rPr>
        <w:t xml:space="preserve"> </w:t>
      </w:r>
      <w:r w:rsidR="00E23124" w:rsidRPr="00DE7452">
        <w:rPr>
          <w:sz w:val="20"/>
          <w:szCs w:val="20"/>
          <w:u w:val="single"/>
          <w:lang w:val="en-US"/>
        </w:rPr>
        <w:t>No</w:t>
      </w:r>
      <w:r w:rsidR="00BF3960" w:rsidRPr="00DE7452">
        <w:rPr>
          <w:sz w:val="20"/>
          <w:szCs w:val="20"/>
          <w:u w:val="single"/>
          <w:lang w:val="en-US"/>
        </w:rPr>
        <w:t>.</w:t>
      </w:r>
      <w:r w:rsidR="00E23124" w:rsidRPr="00DE7452">
        <w:rPr>
          <w:sz w:val="20"/>
          <w:szCs w:val="20"/>
          <w:u w:val="single"/>
          <w:lang w:val="en-US"/>
        </w:rPr>
        <w:t xml:space="preserve"> </w:t>
      </w:r>
      <w:r w:rsidR="009E40D7" w:rsidRPr="00DE7452">
        <w:rPr>
          <w:sz w:val="20"/>
          <w:szCs w:val="20"/>
          <w:u w:val="single"/>
          <w:lang w:val="en-US"/>
        </w:rPr>
        <w:t>5</w:t>
      </w:r>
    </w:p>
    <w:p w:rsidR="00242EDD" w:rsidRPr="00DE7452" w:rsidRDefault="008C55F7" w:rsidP="0051516A">
      <w:pPr>
        <w:tabs>
          <w:tab w:val="left" w:pos="1425"/>
        </w:tabs>
        <w:jc w:val="right"/>
        <w:rPr>
          <w:sz w:val="20"/>
          <w:szCs w:val="20"/>
          <w:u w:val="single"/>
          <w:lang w:val="en-US"/>
        </w:rPr>
      </w:pPr>
      <w:proofErr w:type="gramStart"/>
      <w:r>
        <w:rPr>
          <w:sz w:val="20"/>
          <w:szCs w:val="20"/>
          <w:u w:val="single"/>
          <w:lang w:val="en-US"/>
        </w:rPr>
        <w:t>to</w:t>
      </w:r>
      <w:proofErr w:type="gramEnd"/>
      <w:r>
        <w:rPr>
          <w:sz w:val="20"/>
          <w:szCs w:val="20"/>
          <w:u w:val="single"/>
          <w:lang w:val="en-US"/>
        </w:rPr>
        <w:t xml:space="preserve"> the C</w:t>
      </w:r>
      <w:r w:rsidR="0026673F" w:rsidRPr="00DE7452">
        <w:rPr>
          <w:sz w:val="20"/>
          <w:szCs w:val="20"/>
          <w:u w:val="single"/>
          <w:lang w:val="en-US"/>
        </w:rPr>
        <w:t>ontract</w:t>
      </w:r>
      <w:r w:rsidR="00A953E6" w:rsidRPr="00A953E6">
        <w:rPr>
          <w:sz w:val="20"/>
          <w:szCs w:val="20"/>
          <w:u w:val="single"/>
          <w:lang w:val="en-US"/>
        </w:rPr>
        <w:t xml:space="preserve"> </w:t>
      </w:r>
      <w:r w:rsidR="0026673F" w:rsidRPr="00DE7452">
        <w:rPr>
          <w:sz w:val="20"/>
          <w:szCs w:val="20"/>
          <w:u w:val="single"/>
          <w:lang w:val="en-US"/>
        </w:rPr>
        <w:t xml:space="preserve"> for </w:t>
      </w:r>
      <w:r w:rsidR="009E40D7" w:rsidRPr="00DE7452">
        <w:rPr>
          <w:sz w:val="20"/>
          <w:szCs w:val="20"/>
          <w:u w:val="single"/>
          <w:lang w:val="en-US"/>
        </w:rPr>
        <w:t>participation</w:t>
      </w:r>
      <w:r w:rsidR="00552865">
        <w:rPr>
          <w:sz w:val="20"/>
          <w:szCs w:val="20"/>
          <w:u w:val="single"/>
          <w:lang w:val="en-US"/>
        </w:rPr>
        <w:t xml:space="preserve"> in the exhibition "</w:t>
      </w:r>
      <w:proofErr w:type="spellStart"/>
      <w:r w:rsidR="00552865">
        <w:rPr>
          <w:sz w:val="20"/>
          <w:szCs w:val="20"/>
          <w:u w:val="single"/>
          <w:lang w:val="en-US"/>
        </w:rPr>
        <w:t>ParkZoo</w:t>
      </w:r>
      <w:proofErr w:type="spellEnd"/>
      <w:r w:rsidR="00552865">
        <w:rPr>
          <w:sz w:val="20"/>
          <w:szCs w:val="20"/>
          <w:u w:val="single"/>
          <w:lang w:val="en-US"/>
        </w:rPr>
        <w:t xml:space="preserve"> 202</w:t>
      </w:r>
      <w:r w:rsidR="006B6C7C" w:rsidRPr="006B6C7C">
        <w:rPr>
          <w:sz w:val="20"/>
          <w:szCs w:val="20"/>
          <w:u w:val="single"/>
          <w:lang w:val="en-US"/>
        </w:rPr>
        <w:t>4</w:t>
      </w:r>
      <w:r w:rsidR="009E40D7" w:rsidRPr="00DE7452">
        <w:rPr>
          <w:sz w:val="20"/>
          <w:szCs w:val="20"/>
          <w:u w:val="single"/>
          <w:lang w:val="en-US"/>
        </w:rPr>
        <w:t>"</w:t>
      </w:r>
      <w:r w:rsidR="005236FC" w:rsidRPr="00DE7452">
        <w:rPr>
          <w:sz w:val="20"/>
          <w:szCs w:val="20"/>
          <w:u w:val="single"/>
          <w:lang w:val="en-US"/>
        </w:rPr>
        <w:t xml:space="preserve"> </w:t>
      </w:r>
      <w:r w:rsidR="005C15DF" w:rsidRPr="00DE7452">
        <w:rPr>
          <w:sz w:val="20"/>
          <w:szCs w:val="20"/>
          <w:u w:val="single"/>
          <w:lang w:val="en-US"/>
        </w:rPr>
        <w:t>No</w:t>
      </w:r>
      <w:r w:rsidR="00BF3960" w:rsidRPr="00DE7452">
        <w:rPr>
          <w:sz w:val="20"/>
          <w:szCs w:val="20"/>
          <w:u w:val="single"/>
          <w:lang w:val="en-US"/>
        </w:rPr>
        <w:t>.</w:t>
      </w:r>
      <w:r w:rsidR="005C15DF" w:rsidRPr="00DE7452">
        <w:rPr>
          <w:sz w:val="20"/>
          <w:szCs w:val="20"/>
          <w:u w:val="single"/>
          <w:lang w:val="en-US"/>
        </w:rPr>
        <w:t xml:space="preserve">  </w:t>
      </w:r>
      <w:r w:rsidR="00C830A7" w:rsidRPr="00DE7452">
        <w:rPr>
          <w:sz w:val="20"/>
          <w:szCs w:val="20"/>
          <w:u w:val="single"/>
          <w:lang w:val="en-US"/>
        </w:rPr>
        <w:t xml:space="preserve"> </w:t>
      </w:r>
      <w:r w:rsidR="00885849" w:rsidRPr="00DE7452">
        <w:rPr>
          <w:sz w:val="20"/>
          <w:szCs w:val="20"/>
          <w:u w:val="single"/>
          <w:lang w:val="en-US"/>
        </w:rPr>
        <w:t xml:space="preserve"> </w:t>
      </w:r>
      <w:proofErr w:type="gramStart"/>
      <w:r w:rsidR="00C830A7" w:rsidRPr="00DE7452">
        <w:rPr>
          <w:sz w:val="20"/>
          <w:szCs w:val="20"/>
          <w:u w:val="single"/>
          <w:lang w:val="en-US"/>
        </w:rPr>
        <w:t>of</w:t>
      </w:r>
      <w:proofErr w:type="gramEnd"/>
      <w:r w:rsidR="00C830A7" w:rsidRPr="00DE7452">
        <w:rPr>
          <w:sz w:val="20"/>
          <w:szCs w:val="20"/>
          <w:u w:val="single"/>
          <w:lang w:val="en-US"/>
        </w:rPr>
        <w:t xml:space="preserve"> </w:t>
      </w:r>
      <w:r w:rsidR="000C433E" w:rsidRPr="00DE7452">
        <w:rPr>
          <w:sz w:val="20"/>
          <w:szCs w:val="20"/>
          <w:u w:val="single"/>
          <w:lang w:val="en-US"/>
        </w:rPr>
        <w:t xml:space="preserve">«     » _______________ </w:t>
      </w:r>
      <w:r w:rsidR="00257AA0" w:rsidRPr="00DE7452">
        <w:rPr>
          <w:sz w:val="20"/>
          <w:szCs w:val="20"/>
          <w:u w:val="single"/>
          <w:lang w:val="en-US"/>
        </w:rPr>
        <w:t>20__</w:t>
      </w:r>
      <w:r w:rsidR="00242EDD" w:rsidRPr="00DE7452">
        <w:rPr>
          <w:sz w:val="20"/>
          <w:szCs w:val="20"/>
          <w:u w:val="single"/>
          <w:lang w:val="en-US"/>
        </w:rPr>
        <w:t xml:space="preserve">. </w:t>
      </w:r>
    </w:p>
    <w:p w:rsidR="00242EDD" w:rsidRPr="00487D8D" w:rsidRDefault="00242EDD" w:rsidP="00034F92">
      <w:pPr>
        <w:tabs>
          <w:tab w:val="left" w:pos="1425"/>
        </w:tabs>
        <w:jc w:val="center"/>
        <w:rPr>
          <w:b/>
          <w:sz w:val="20"/>
          <w:szCs w:val="20"/>
          <w:lang w:val="en-US"/>
        </w:rPr>
      </w:pPr>
    </w:p>
    <w:p w:rsidR="00F807F0" w:rsidRPr="00370C25" w:rsidRDefault="009E40D7" w:rsidP="00034F92">
      <w:pPr>
        <w:tabs>
          <w:tab w:val="left" w:pos="1425"/>
        </w:tabs>
        <w:jc w:val="center"/>
        <w:rPr>
          <w:b/>
          <w:sz w:val="20"/>
          <w:szCs w:val="20"/>
          <w:lang w:val="en-US"/>
        </w:rPr>
      </w:pPr>
      <w:r w:rsidRPr="00370C25">
        <w:rPr>
          <w:b/>
          <w:sz w:val="20"/>
          <w:szCs w:val="20"/>
          <w:lang w:val="en-US"/>
        </w:rPr>
        <w:t>APPLICATION FOR PLACEMENT</w:t>
      </w:r>
      <w:r w:rsidRPr="00487D8D">
        <w:rPr>
          <w:b/>
          <w:sz w:val="20"/>
          <w:szCs w:val="20"/>
          <w:lang w:val="en-US"/>
        </w:rPr>
        <w:t xml:space="preserve"> OF</w:t>
      </w:r>
      <w:r w:rsidRPr="00370C25">
        <w:rPr>
          <w:b/>
          <w:sz w:val="20"/>
          <w:szCs w:val="20"/>
          <w:lang w:val="en-US"/>
        </w:rPr>
        <w:t xml:space="preserve"> INFORMATION AND ADVERTISING</w:t>
      </w:r>
      <w:r w:rsidR="0026673F" w:rsidRPr="00370C25">
        <w:rPr>
          <w:b/>
          <w:sz w:val="20"/>
          <w:szCs w:val="20"/>
          <w:lang w:val="en-US"/>
        </w:rPr>
        <w:t xml:space="preserve"> MATERIALS</w:t>
      </w:r>
      <w:r w:rsidRPr="00370C25">
        <w:rPr>
          <w:b/>
          <w:sz w:val="20"/>
          <w:szCs w:val="20"/>
          <w:lang w:val="en-US"/>
        </w:rPr>
        <w:t xml:space="preserve"> </w:t>
      </w:r>
    </w:p>
    <w:p w:rsidR="009E40D7" w:rsidRPr="00370C25" w:rsidRDefault="009E40D7" w:rsidP="00034F92">
      <w:pPr>
        <w:tabs>
          <w:tab w:val="left" w:pos="1425"/>
        </w:tabs>
        <w:jc w:val="center"/>
        <w:rPr>
          <w:b/>
          <w:sz w:val="20"/>
          <w:szCs w:val="20"/>
          <w:lang w:val="en-US"/>
        </w:rPr>
      </w:pPr>
      <w:r w:rsidRPr="00370C25">
        <w:rPr>
          <w:b/>
          <w:sz w:val="20"/>
          <w:szCs w:val="20"/>
          <w:lang w:val="en-US"/>
        </w:rPr>
        <w:t>IN THE EXHIBITION</w:t>
      </w:r>
      <w:r w:rsidR="00882A0F" w:rsidRPr="00882A0F">
        <w:rPr>
          <w:b/>
          <w:sz w:val="20"/>
          <w:szCs w:val="20"/>
          <w:lang w:val="en-US"/>
        </w:rPr>
        <w:t xml:space="preserve"> </w:t>
      </w:r>
      <w:r w:rsidR="00882A0F">
        <w:rPr>
          <w:b/>
          <w:sz w:val="20"/>
          <w:szCs w:val="20"/>
          <w:lang w:val="en-US"/>
        </w:rPr>
        <w:t xml:space="preserve">ELECTRONIC </w:t>
      </w:r>
      <w:r w:rsidRPr="00370C25">
        <w:rPr>
          <w:b/>
          <w:sz w:val="20"/>
          <w:szCs w:val="20"/>
          <w:lang w:val="en-US"/>
        </w:rPr>
        <w:t>CATALOG</w:t>
      </w:r>
      <w:r w:rsidR="00882A0F" w:rsidRPr="00370C25">
        <w:rPr>
          <w:b/>
          <w:sz w:val="20"/>
          <w:szCs w:val="20"/>
          <w:lang w:val="en-US"/>
        </w:rPr>
        <w:t xml:space="preserve"> AND EX</w:t>
      </w:r>
      <w:r w:rsidR="006D0BB1">
        <w:rPr>
          <w:b/>
          <w:sz w:val="20"/>
          <w:szCs w:val="20"/>
          <w:lang w:val="en-US"/>
        </w:rPr>
        <w:t>H</w:t>
      </w:r>
      <w:r w:rsidR="00882A0F" w:rsidRPr="00370C25">
        <w:rPr>
          <w:b/>
          <w:sz w:val="20"/>
          <w:szCs w:val="20"/>
          <w:lang w:val="en-US"/>
        </w:rPr>
        <w:t>IBITION GUIDE</w:t>
      </w:r>
    </w:p>
    <w:p w:rsidR="00242EDD" w:rsidRPr="00142B0A" w:rsidRDefault="009E40D7" w:rsidP="00242EDD">
      <w:pPr>
        <w:tabs>
          <w:tab w:val="left" w:pos="1425"/>
        </w:tabs>
        <w:jc w:val="both"/>
        <w:rPr>
          <w:sz w:val="22"/>
          <w:szCs w:val="22"/>
          <w:lang w:val="en-US"/>
        </w:rPr>
      </w:pPr>
      <w:r w:rsidRPr="00142B0A">
        <w:rPr>
          <w:sz w:val="22"/>
          <w:szCs w:val="22"/>
          <w:lang w:val="en-US"/>
        </w:rPr>
        <w:t>Exhibitor</w:t>
      </w:r>
      <w:r w:rsidR="00242EDD" w:rsidRPr="00142B0A">
        <w:rPr>
          <w:sz w:val="22"/>
          <w:szCs w:val="22"/>
          <w:lang w:val="en-US"/>
        </w:rPr>
        <w:t>____________________________________________________________________</w:t>
      </w:r>
    </w:p>
    <w:p w:rsidR="00242EDD" w:rsidRPr="00142B0A" w:rsidRDefault="009E40D7" w:rsidP="00242EDD">
      <w:pPr>
        <w:tabs>
          <w:tab w:val="left" w:pos="1425"/>
        </w:tabs>
        <w:jc w:val="both"/>
        <w:rPr>
          <w:sz w:val="22"/>
          <w:szCs w:val="22"/>
          <w:lang w:val="en-US"/>
        </w:rPr>
      </w:pPr>
      <w:r w:rsidRPr="00142B0A">
        <w:rPr>
          <w:sz w:val="22"/>
          <w:szCs w:val="22"/>
          <w:lang w:val="en-US"/>
        </w:rPr>
        <w:t xml:space="preserve">Responsible person </w:t>
      </w:r>
      <w:r w:rsidR="00242EDD" w:rsidRPr="00142B0A">
        <w:rPr>
          <w:sz w:val="22"/>
          <w:szCs w:val="22"/>
          <w:lang w:val="en-US"/>
        </w:rPr>
        <w:t>____________________________________________________________</w:t>
      </w:r>
    </w:p>
    <w:p w:rsidR="00242EDD" w:rsidRPr="00142B0A" w:rsidRDefault="009E40D7" w:rsidP="00242EDD">
      <w:pPr>
        <w:tabs>
          <w:tab w:val="left" w:pos="1425"/>
        </w:tabs>
        <w:jc w:val="both"/>
        <w:rPr>
          <w:sz w:val="22"/>
          <w:szCs w:val="22"/>
          <w:lang w:val="en-US"/>
        </w:rPr>
      </w:pPr>
      <w:r w:rsidRPr="00142B0A">
        <w:rPr>
          <w:sz w:val="22"/>
          <w:szCs w:val="22"/>
          <w:lang w:val="en-US"/>
        </w:rPr>
        <w:t>Phone</w:t>
      </w:r>
      <w:r w:rsidR="00D53A47">
        <w:rPr>
          <w:sz w:val="22"/>
          <w:szCs w:val="22"/>
          <w:lang w:val="en-US"/>
        </w:rPr>
        <w:t xml:space="preserve"> ____________________</w:t>
      </w:r>
      <w:r w:rsidR="00242EDD" w:rsidRPr="00142B0A">
        <w:rPr>
          <w:sz w:val="22"/>
          <w:szCs w:val="22"/>
          <w:lang w:val="en-US"/>
        </w:rPr>
        <w:t xml:space="preserve">_____________________ </w:t>
      </w:r>
      <w:r w:rsidR="00D53A47" w:rsidRPr="00FB4A40">
        <w:rPr>
          <w:sz w:val="22"/>
          <w:szCs w:val="22"/>
          <w:lang w:val="en-US"/>
        </w:rPr>
        <w:t xml:space="preserve">         </w:t>
      </w:r>
      <w:r w:rsidR="00242EDD" w:rsidRPr="00142B0A">
        <w:rPr>
          <w:sz w:val="22"/>
          <w:szCs w:val="22"/>
          <w:lang w:val="en-US"/>
        </w:rPr>
        <w:t>E-mail _________________</w:t>
      </w:r>
    </w:p>
    <w:p w:rsidR="00242EDD" w:rsidRPr="00142B0A" w:rsidRDefault="00242EDD" w:rsidP="00242EDD">
      <w:pPr>
        <w:tabs>
          <w:tab w:val="left" w:pos="1425"/>
        </w:tabs>
        <w:jc w:val="both"/>
        <w:rPr>
          <w:b/>
          <w:sz w:val="20"/>
          <w:szCs w:val="20"/>
          <w:lang w:val="en-US"/>
        </w:rPr>
      </w:pPr>
    </w:p>
    <w:p w:rsidR="00F1560C" w:rsidRPr="00F1560C" w:rsidRDefault="00F1560C" w:rsidP="00F1560C">
      <w:pPr>
        <w:tabs>
          <w:tab w:val="left" w:pos="1425"/>
        </w:tabs>
        <w:jc w:val="both"/>
        <w:rPr>
          <w:b/>
          <w:sz w:val="20"/>
          <w:szCs w:val="20"/>
          <w:lang w:val="en-US"/>
        </w:rPr>
      </w:pPr>
      <w:r w:rsidRPr="00F1560C">
        <w:rPr>
          <w:b/>
          <w:sz w:val="20"/>
          <w:szCs w:val="20"/>
          <w:lang w:val="en-US"/>
        </w:rPr>
        <w:t>Placement of information in the electronic catalog is included in the registration fee and is mandatory.</w:t>
      </w:r>
    </w:p>
    <w:p w:rsidR="00F1560C" w:rsidRPr="00F1560C" w:rsidRDefault="00F1560C" w:rsidP="00F1560C">
      <w:pPr>
        <w:tabs>
          <w:tab w:val="left" w:pos="1425"/>
        </w:tabs>
        <w:jc w:val="both"/>
        <w:rPr>
          <w:sz w:val="20"/>
          <w:szCs w:val="20"/>
          <w:lang w:val="en-US"/>
        </w:rPr>
      </w:pPr>
      <w:r w:rsidRPr="00F1560C">
        <w:rPr>
          <w:b/>
          <w:sz w:val="20"/>
          <w:szCs w:val="20"/>
          <w:lang w:val="en-US"/>
        </w:rPr>
        <w:t xml:space="preserve">In order to publish information about your company and its logo in the electronic catalog, you need to fill in the online application form until August 31, 2024. </w:t>
      </w:r>
      <w:r w:rsidRPr="00F1560C">
        <w:rPr>
          <w:sz w:val="20"/>
          <w:szCs w:val="20"/>
          <w:lang w:val="en-US"/>
        </w:rPr>
        <w:t xml:space="preserve">A link to the online application form </w:t>
      </w:r>
      <w:proofErr w:type="gramStart"/>
      <w:r w:rsidRPr="00F1560C">
        <w:rPr>
          <w:sz w:val="20"/>
          <w:szCs w:val="20"/>
          <w:lang w:val="en-US"/>
        </w:rPr>
        <w:t>will be sent</w:t>
      </w:r>
      <w:proofErr w:type="gramEnd"/>
      <w:r w:rsidRPr="00F1560C">
        <w:rPr>
          <w:sz w:val="20"/>
          <w:szCs w:val="20"/>
          <w:lang w:val="en-US"/>
        </w:rPr>
        <w:t xml:space="preserve"> to each Exhibitor after registration of participation in the exhibition.</w:t>
      </w:r>
    </w:p>
    <w:p w:rsidR="000C433E" w:rsidRDefault="00F1560C" w:rsidP="00F1560C">
      <w:pPr>
        <w:tabs>
          <w:tab w:val="left" w:pos="1425"/>
        </w:tabs>
        <w:jc w:val="both"/>
        <w:rPr>
          <w:sz w:val="20"/>
          <w:szCs w:val="20"/>
          <w:lang w:val="en-US"/>
        </w:rPr>
      </w:pPr>
      <w:r w:rsidRPr="00F1560C">
        <w:rPr>
          <w:sz w:val="20"/>
          <w:szCs w:val="20"/>
          <w:lang w:val="en-US"/>
        </w:rPr>
        <w:t xml:space="preserve">Text information about the company in Russian and English languages should contain no more than 300 characters in each language. The text should </w:t>
      </w:r>
      <w:proofErr w:type="gramStart"/>
      <w:r w:rsidRPr="00F1560C">
        <w:rPr>
          <w:sz w:val="20"/>
          <w:szCs w:val="20"/>
          <w:lang w:val="en-US"/>
        </w:rPr>
        <w:t>include:</w:t>
      </w:r>
      <w:proofErr w:type="gramEnd"/>
      <w:r w:rsidRPr="00F1560C">
        <w:rPr>
          <w:sz w:val="20"/>
          <w:szCs w:val="20"/>
          <w:lang w:val="en-US"/>
        </w:rPr>
        <w:t xml:space="preserve"> company name, country, address, telephone number, e-mail address, website address, brief description of products or activities.</w:t>
      </w:r>
    </w:p>
    <w:p w:rsidR="00F1560C" w:rsidRPr="00F1560C" w:rsidRDefault="00F1560C" w:rsidP="00F1560C">
      <w:pPr>
        <w:tabs>
          <w:tab w:val="left" w:pos="1425"/>
        </w:tabs>
        <w:jc w:val="both"/>
        <w:rPr>
          <w:sz w:val="20"/>
          <w:szCs w:val="20"/>
          <w:lang w:val="en-US"/>
        </w:rPr>
      </w:pPr>
    </w:p>
    <w:p w:rsidR="00242EDD" w:rsidRDefault="001178B6" w:rsidP="00242EDD">
      <w:pPr>
        <w:tabs>
          <w:tab w:val="left" w:pos="1425"/>
        </w:tabs>
        <w:jc w:val="both"/>
        <w:rPr>
          <w:b/>
          <w:sz w:val="20"/>
          <w:szCs w:val="20"/>
          <w:lang w:val="en-US"/>
        </w:rPr>
      </w:pPr>
      <w:r w:rsidRPr="001178B6">
        <w:rPr>
          <w:b/>
          <w:sz w:val="20"/>
          <w:szCs w:val="20"/>
          <w:lang w:val="en-US"/>
        </w:rPr>
        <w:t>ADDITIONAL ADVERTISING IN THE ELECTRONIC CAT</w:t>
      </w:r>
      <w:r>
        <w:rPr>
          <w:b/>
          <w:sz w:val="20"/>
          <w:szCs w:val="20"/>
          <w:lang w:val="en-US"/>
        </w:rPr>
        <w:t>ALOG AND THE EXHIBITION WEBSITE</w:t>
      </w:r>
    </w:p>
    <w:p w:rsidR="001178B6" w:rsidRPr="00142B0A" w:rsidRDefault="001178B6" w:rsidP="00242EDD">
      <w:pPr>
        <w:tabs>
          <w:tab w:val="left" w:pos="1425"/>
        </w:tabs>
        <w:jc w:val="both"/>
        <w:rPr>
          <w:b/>
          <w:sz w:val="20"/>
          <w:szCs w:val="20"/>
          <w:lang w:val="en-US"/>
        </w:rPr>
      </w:pPr>
    </w:p>
    <w:tbl>
      <w:tblPr>
        <w:tblStyle w:val="a8"/>
        <w:tblW w:w="0" w:type="auto"/>
        <w:tblLook w:val="04A0" w:firstRow="1" w:lastRow="0" w:firstColumn="1" w:lastColumn="0" w:noHBand="0" w:noVBand="1"/>
      </w:tblPr>
      <w:tblGrid>
        <w:gridCol w:w="534"/>
        <w:gridCol w:w="5846"/>
        <w:gridCol w:w="2134"/>
        <w:gridCol w:w="1340"/>
      </w:tblGrid>
      <w:tr w:rsidR="00F1560C" w:rsidRPr="00142B0A" w:rsidTr="00F1560C">
        <w:tc>
          <w:tcPr>
            <w:tcW w:w="534" w:type="dxa"/>
          </w:tcPr>
          <w:p w:rsidR="00F1560C" w:rsidRPr="00142B0A" w:rsidRDefault="00F1560C" w:rsidP="00B92B94">
            <w:pPr>
              <w:tabs>
                <w:tab w:val="left" w:pos="1425"/>
              </w:tabs>
              <w:jc w:val="center"/>
              <w:rPr>
                <w:sz w:val="20"/>
                <w:szCs w:val="20"/>
                <w:lang w:val="en-US"/>
              </w:rPr>
            </w:pPr>
            <w:bookmarkStart w:id="0" w:name="_GoBack" w:colFirst="0" w:colLast="0"/>
            <w:r>
              <w:rPr>
                <w:sz w:val="20"/>
                <w:szCs w:val="20"/>
                <w:lang w:val="en-US"/>
              </w:rPr>
              <w:t>No</w:t>
            </w:r>
          </w:p>
        </w:tc>
        <w:tc>
          <w:tcPr>
            <w:tcW w:w="5846" w:type="dxa"/>
          </w:tcPr>
          <w:p w:rsidR="00F1560C" w:rsidRPr="00142B0A" w:rsidRDefault="00F1560C" w:rsidP="005228B8">
            <w:pPr>
              <w:tabs>
                <w:tab w:val="left" w:pos="1425"/>
              </w:tabs>
              <w:jc w:val="center"/>
              <w:rPr>
                <w:sz w:val="20"/>
                <w:szCs w:val="20"/>
              </w:rPr>
            </w:pPr>
            <w:r w:rsidRPr="00142B0A">
              <w:rPr>
                <w:sz w:val="20"/>
                <w:szCs w:val="20"/>
                <w:lang w:val="en-US"/>
              </w:rPr>
              <w:t xml:space="preserve">  </w:t>
            </w:r>
            <w:r w:rsidRPr="00142B0A">
              <w:rPr>
                <w:sz w:val="20"/>
                <w:szCs w:val="20"/>
              </w:rPr>
              <w:t>Service denomination</w:t>
            </w:r>
          </w:p>
        </w:tc>
        <w:tc>
          <w:tcPr>
            <w:tcW w:w="2134" w:type="dxa"/>
            <w:vAlign w:val="center"/>
          </w:tcPr>
          <w:p w:rsidR="00F1560C" w:rsidRPr="00366634" w:rsidRDefault="00F1560C" w:rsidP="001D4611">
            <w:pPr>
              <w:tabs>
                <w:tab w:val="left" w:pos="1425"/>
              </w:tabs>
              <w:jc w:val="center"/>
              <w:rPr>
                <w:rFonts w:eastAsia="Times New Roman"/>
                <w:kern w:val="0"/>
                <w:sz w:val="20"/>
                <w:szCs w:val="20"/>
                <w:lang w:val="en-US" w:eastAsia="ru-RU"/>
              </w:rPr>
            </w:pPr>
            <w:r w:rsidRPr="00142B0A">
              <w:rPr>
                <w:sz w:val="20"/>
                <w:szCs w:val="20"/>
                <w:lang w:val="en-US"/>
              </w:rPr>
              <w:t>Cost</w:t>
            </w:r>
            <w:r w:rsidRPr="00142B0A">
              <w:rPr>
                <w:rFonts w:eastAsia="Times New Roman"/>
                <w:kern w:val="0"/>
                <w:sz w:val="20"/>
                <w:szCs w:val="20"/>
                <w:lang w:eastAsia="ru-RU"/>
              </w:rPr>
              <w:t>*</w:t>
            </w:r>
            <w:r>
              <w:rPr>
                <w:rFonts w:eastAsia="Times New Roman"/>
                <w:kern w:val="0"/>
                <w:sz w:val="20"/>
                <w:szCs w:val="20"/>
                <w:lang w:eastAsia="ru-RU"/>
              </w:rPr>
              <w:t xml:space="preserve">, </w:t>
            </w:r>
            <w:r>
              <w:rPr>
                <w:sz w:val="20"/>
                <w:szCs w:val="20"/>
                <w:lang w:val="en-US"/>
              </w:rPr>
              <w:t>E</w:t>
            </w:r>
            <w:r w:rsidRPr="00142B0A">
              <w:rPr>
                <w:sz w:val="20"/>
                <w:szCs w:val="20"/>
                <w:lang w:val="en-US"/>
              </w:rPr>
              <w:t>uro</w:t>
            </w:r>
            <w:r>
              <w:rPr>
                <w:sz w:val="20"/>
                <w:szCs w:val="20"/>
                <w:lang w:val="en-US"/>
              </w:rPr>
              <w:t xml:space="preserve"> (USD/CNY)</w:t>
            </w:r>
          </w:p>
        </w:tc>
        <w:tc>
          <w:tcPr>
            <w:tcW w:w="1340" w:type="dxa"/>
          </w:tcPr>
          <w:p w:rsidR="00F1560C" w:rsidRPr="00142B0A" w:rsidRDefault="00F1560C" w:rsidP="00D75194">
            <w:pPr>
              <w:tabs>
                <w:tab w:val="left" w:pos="1425"/>
              </w:tabs>
              <w:jc w:val="center"/>
              <w:rPr>
                <w:sz w:val="20"/>
                <w:szCs w:val="20"/>
                <w:lang w:val="en-US"/>
              </w:rPr>
            </w:pPr>
            <w:r w:rsidRPr="00142B0A">
              <w:rPr>
                <w:sz w:val="20"/>
                <w:szCs w:val="20"/>
                <w:lang w:val="en-US"/>
              </w:rPr>
              <w:t>Quantity</w:t>
            </w:r>
          </w:p>
        </w:tc>
      </w:tr>
      <w:tr w:rsidR="00F1560C" w:rsidRPr="00B92B94" w:rsidTr="00F1560C">
        <w:tc>
          <w:tcPr>
            <w:tcW w:w="534" w:type="dxa"/>
          </w:tcPr>
          <w:p w:rsidR="00F1560C" w:rsidRPr="00D53A47" w:rsidRDefault="00F1560C" w:rsidP="00B92B94">
            <w:pPr>
              <w:tabs>
                <w:tab w:val="left" w:pos="1425"/>
              </w:tabs>
              <w:jc w:val="center"/>
              <w:rPr>
                <w:b/>
                <w:sz w:val="20"/>
                <w:szCs w:val="20"/>
                <w:highlight w:val="lightGray"/>
                <w:lang w:val="en-US"/>
              </w:rPr>
            </w:pPr>
          </w:p>
        </w:tc>
        <w:tc>
          <w:tcPr>
            <w:tcW w:w="9320" w:type="dxa"/>
            <w:gridSpan w:val="3"/>
          </w:tcPr>
          <w:p w:rsidR="00F1560C" w:rsidRPr="00D53A47" w:rsidRDefault="00F1560C" w:rsidP="00C34486">
            <w:pPr>
              <w:tabs>
                <w:tab w:val="left" w:pos="1425"/>
              </w:tabs>
              <w:jc w:val="center"/>
              <w:rPr>
                <w:b/>
                <w:sz w:val="20"/>
                <w:szCs w:val="20"/>
                <w:lang w:val="en-US"/>
              </w:rPr>
            </w:pPr>
            <w:r w:rsidRPr="00D53A47">
              <w:rPr>
                <w:b/>
                <w:sz w:val="20"/>
                <w:szCs w:val="20"/>
                <w:highlight w:val="lightGray"/>
                <w:lang w:val="en-US"/>
              </w:rPr>
              <w:t>Placement in the electronic catalog and on the exhibition website:</w:t>
            </w:r>
          </w:p>
        </w:tc>
      </w:tr>
      <w:tr w:rsidR="00F1560C" w:rsidRPr="00BF79EE" w:rsidTr="00F1560C">
        <w:tc>
          <w:tcPr>
            <w:tcW w:w="534" w:type="dxa"/>
          </w:tcPr>
          <w:p w:rsidR="00F1560C" w:rsidRPr="00F1560C" w:rsidRDefault="00F1560C" w:rsidP="00B92B94">
            <w:pPr>
              <w:jc w:val="center"/>
              <w:rPr>
                <w:lang w:val="en-US"/>
              </w:rPr>
            </w:pPr>
            <w:r>
              <w:rPr>
                <w:lang w:val="en-US"/>
              </w:rPr>
              <w:t>1</w:t>
            </w:r>
          </w:p>
        </w:tc>
        <w:tc>
          <w:tcPr>
            <w:tcW w:w="5846" w:type="dxa"/>
          </w:tcPr>
          <w:p w:rsidR="00F1560C" w:rsidRPr="00F1560C" w:rsidRDefault="00F1560C" w:rsidP="00370D6D">
            <w:pPr>
              <w:rPr>
                <w:lang w:val="en-US"/>
              </w:rPr>
            </w:pPr>
            <w:r w:rsidRPr="00F1560C">
              <w:rPr>
                <w:lang w:val="en-US"/>
              </w:rPr>
              <w:t xml:space="preserve">Placement of additional information about the company in the electronic catalog (300 characters) </w:t>
            </w:r>
          </w:p>
        </w:tc>
        <w:tc>
          <w:tcPr>
            <w:tcW w:w="2134" w:type="dxa"/>
            <w:vAlign w:val="center"/>
          </w:tcPr>
          <w:p w:rsidR="00F1560C" w:rsidRPr="00FB4A40" w:rsidRDefault="00F1560C" w:rsidP="001C3EDD">
            <w:pPr>
              <w:tabs>
                <w:tab w:val="left" w:pos="1425"/>
              </w:tabs>
              <w:jc w:val="center"/>
              <w:rPr>
                <w:sz w:val="20"/>
                <w:szCs w:val="20"/>
                <w:lang w:val="en-US"/>
              </w:rPr>
            </w:pPr>
            <w:r>
              <w:rPr>
                <w:sz w:val="20"/>
                <w:szCs w:val="20"/>
                <w:lang w:val="en-US"/>
              </w:rPr>
              <w:t>77</w:t>
            </w:r>
            <w:r w:rsidRPr="00FB4A40">
              <w:rPr>
                <w:sz w:val="20"/>
                <w:szCs w:val="20"/>
              </w:rPr>
              <w:t>,00</w:t>
            </w:r>
            <w:r w:rsidRPr="00FB4A40">
              <w:rPr>
                <w:sz w:val="20"/>
                <w:szCs w:val="20"/>
                <w:lang w:val="en-US"/>
              </w:rPr>
              <w:t xml:space="preserve"> (</w:t>
            </w:r>
            <w:r>
              <w:rPr>
                <w:sz w:val="20"/>
                <w:szCs w:val="20"/>
                <w:lang w:val="en-US"/>
              </w:rPr>
              <w:t>84</w:t>
            </w:r>
            <w:r w:rsidRPr="00FB4A40">
              <w:rPr>
                <w:sz w:val="20"/>
                <w:szCs w:val="20"/>
                <w:lang w:val="en-US"/>
              </w:rPr>
              <w:t>,00/</w:t>
            </w:r>
            <w:r w:rsidRPr="00FB4A40">
              <w:rPr>
                <w:sz w:val="20"/>
                <w:szCs w:val="20"/>
              </w:rPr>
              <w:t>50</w:t>
            </w:r>
            <w:r w:rsidRPr="00FB4A40">
              <w:rPr>
                <w:sz w:val="20"/>
                <w:szCs w:val="20"/>
                <w:lang w:val="en-US"/>
              </w:rPr>
              <w:t>0,00)</w:t>
            </w:r>
          </w:p>
        </w:tc>
        <w:tc>
          <w:tcPr>
            <w:tcW w:w="1340" w:type="dxa"/>
          </w:tcPr>
          <w:p w:rsidR="00F1560C" w:rsidRPr="00142B0A" w:rsidRDefault="00F1560C" w:rsidP="00D75194">
            <w:pPr>
              <w:tabs>
                <w:tab w:val="left" w:pos="1425"/>
              </w:tabs>
              <w:jc w:val="center"/>
              <w:rPr>
                <w:sz w:val="20"/>
                <w:szCs w:val="20"/>
                <w:lang w:val="en-US"/>
              </w:rPr>
            </w:pPr>
          </w:p>
        </w:tc>
      </w:tr>
      <w:tr w:rsidR="00F1560C" w:rsidRPr="00142B0A" w:rsidTr="00F1560C">
        <w:tc>
          <w:tcPr>
            <w:tcW w:w="534" w:type="dxa"/>
          </w:tcPr>
          <w:p w:rsidR="00F1560C" w:rsidRPr="00F1560C" w:rsidRDefault="00F1560C" w:rsidP="00B92B94">
            <w:pPr>
              <w:jc w:val="center"/>
              <w:rPr>
                <w:lang w:val="en-US"/>
              </w:rPr>
            </w:pPr>
            <w:r>
              <w:rPr>
                <w:lang w:val="en-US"/>
              </w:rPr>
              <w:t>2</w:t>
            </w:r>
          </w:p>
        </w:tc>
        <w:tc>
          <w:tcPr>
            <w:tcW w:w="5846" w:type="dxa"/>
          </w:tcPr>
          <w:p w:rsidR="00F1560C" w:rsidRPr="00F1560C" w:rsidRDefault="00F1560C" w:rsidP="00370D6D">
            <w:pPr>
              <w:rPr>
                <w:lang w:val="en-US"/>
              </w:rPr>
            </w:pPr>
            <w:r w:rsidRPr="00F1560C">
              <w:rPr>
                <w:lang w:val="en-US"/>
              </w:rPr>
              <w:t>Placing an "Active Link" to the company's website (active link is made to the company's website)</w:t>
            </w:r>
          </w:p>
        </w:tc>
        <w:tc>
          <w:tcPr>
            <w:tcW w:w="2134" w:type="dxa"/>
            <w:vAlign w:val="center"/>
          </w:tcPr>
          <w:p w:rsidR="00F1560C" w:rsidRPr="00FB4A40" w:rsidRDefault="00F1560C" w:rsidP="00F1560C">
            <w:pPr>
              <w:tabs>
                <w:tab w:val="left" w:pos="1425"/>
              </w:tabs>
              <w:jc w:val="center"/>
              <w:rPr>
                <w:sz w:val="20"/>
                <w:szCs w:val="20"/>
                <w:lang w:val="en-US"/>
              </w:rPr>
            </w:pPr>
            <w:r>
              <w:rPr>
                <w:sz w:val="20"/>
                <w:szCs w:val="20"/>
              </w:rPr>
              <w:t>2</w:t>
            </w:r>
            <w:r>
              <w:rPr>
                <w:sz w:val="20"/>
                <w:szCs w:val="20"/>
                <w:lang w:val="en-US"/>
              </w:rPr>
              <w:t>3</w:t>
            </w:r>
            <w:r w:rsidRPr="00FB4A40">
              <w:rPr>
                <w:sz w:val="20"/>
                <w:szCs w:val="20"/>
              </w:rPr>
              <w:t>,00</w:t>
            </w:r>
            <w:r w:rsidRPr="00FB4A40">
              <w:rPr>
                <w:sz w:val="20"/>
                <w:szCs w:val="20"/>
                <w:lang w:val="en-US"/>
              </w:rPr>
              <w:t xml:space="preserve"> (</w:t>
            </w:r>
            <w:r>
              <w:rPr>
                <w:sz w:val="20"/>
                <w:szCs w:val="20"/>
                <w:lang w:val="en-US"/>
              </w:rPr>
              <w:t>25</w:t>
            </w:r>
            <w:r w:rsidRPr="00FB4A40">
              <w:rPr>
                <w:sz w:val="20"/>
                <w:szCs w:val="20"/>
                <w:lang w:val="en-US"/>
              </w:rPr>
              <w:t>,00/</w:t>
            </w:r>
            <w:r w:rsidRPr="00FB4A40">
              <w:rPr>
                <w:sz w:val="20"/>
                <w:szCs w:val="20"/>
              </w:rPr>
              <w:t>150</w:t>
            </w:r>
            <w:r w:rsidRPr="00FB4A40">
              <w:rPr>
                <w:sz w:val="20"/>
                <w:szCs w:val="20"/>
                <w:lang w:val="en-US"/>
              </w:rPr>
              <w:t>,00)</w:t>
            </w:r>
          </w:p>
        </w:tc>
        <w:tc>
          <w:tcPr>
            <w:tcW w:w="1340" w:type="dxa"/>
          </w:tcPr>
          <w:p w:rsidR="00F1560C" w:rsidRPr="00142B0A" w:rsidRDefault="00F1560C" w:rsidP="00D75194">
            <w:pPr>
              <w:tabs>
                <w:tab w:val="left" w:pos="1425"/>
              </w:tabs>
              <w:jc w:val="center"/>
              <w:rPr>
                <w:sz w:val="20"/>
                <w:szCs w:val="20"/>
                <w:lang w:val="en-US"/>
              </w:rPr>
            </w:pPr>
          </w:p>
        </w:tc>
      </w:tr>
      <w:tr w:rsidR="00F1560C" w:rsidRPr="00B92B94" w:rsidTr="00F1560C">
        <w:tc>
          <w:tcPr>
            <w:tcW w:w="534" w:type="dxa"/>
          </w:tcPr>
          <w:p w:rsidR="00F1560C" w:rsidRPr="00811606" w:rsidRDefault="00F1560C" w:rsidP="00B92B94">
            <w:pPr>
              <w:tabs>
                <w:tab w:val="left" w:pos="1425"/>
              </w:tabs>
              <w:jc w:val="center"/>
              <w:rPr>
                <w:b/>
                <w:sz w:val="20"/>
                <w:szCs w:val="20"/>
                <w:highlight w:val="lightGray"/>
                <w:lang w:val="en-US"/>
              </w:rPr>
            </w:pPr>
          </w:p>
        </w:tc>
        <w:tc>
          <w:tcPr>
            <w:tcW w:w="9320" w:type="dxa"/>
            <w:gridSpan w:val="3"/>
          </w:tcPr>
          <w:p w:rsidR="00F1560C" w:rsidRPr="00142B0A" w:rsidRDefault="00F1560C" w:rsidP="00D75194">
            <w:pPr>
              <w:tabs>
                <w:tab w:val="left" w:pos="1425"/>
              </w:tabs>
              <w:jc w:val="center"/>
              <w:rPr>
                <w:sz w:val="20"/>
                <w:szCs w:val="20"/>
                <w:lang w:val="en-US"/>
              </w:rPr>
            </w:pPr>
            <w:r w:rsidRPr="00811606">
              <w:rPr>
                <w:b/>
                <w:sz w:val="20"/>
                <w:szCs w:val="20"/>
                <w:highlight w:val="lightGray"/>
                <w:lang w:val="en-US"/>
              </w:rPr>
              <w:t>Placement of a full-color advertising module of A5 format in the official exhibition guide**:</w:t>
            </w:r>
          </w:p>
        </w:tc>
      </w:tr>
      <w:tr w:rsidR="00F1560C" w:rsidRPr="00D53A47" w:rsidTr="00F1560C">
        <w:tc>
          <w:tcPr>
            <w:tcW w:w="534" w:type="dxa"/>
          </w:tcPr>
          <w:p w:rsidR="00F1560C" w:rsidRPr="00B92B94" w:rsidRDefault="00B92B94" w:rsidP="00B92B94">
            <w:pPr>
              <w:tabs>
                <w:tab w:val="left" w:pos="1425"/>
              </w:tabs>
              <w:jc w:val="center"/>
              <w:rPr>
                <w:sz w:val="20"/>
                <w:szCs w:val="20"/>
              </w:rPr>
            </w:pPr>
            <w:r>
              <w:rPr>
                <w:sz w:val="20"/>
                <w:szCs w:val="20"/>
              </w:rPr>
              <w:t>1</w:t>
            </w:r>
          </w:p>
        </w:tc>
        <w:tc>
          <w:tcPr>
            <w:tcW w:w="5846" w:type="dxa"/>
          </w:tcPr>
          <w:p w:rsidR="00F1560C" w:rsidRPr="00F1560C" w:rsidRDefault="00F1560C" w:rsidP="00A97520">
            <w:pPr>
              <w:rPr>
                <w:lang w:val="en-US"/>
              </w:rPr>
            </w:pPr>
            <w:r w:rsidRPr="00F1560C">
              <w:rPr>
                <w:lang w:val="en-US"/>
              </w:rPr>
              <w:t>Advertising module A5 (only one module is possible for one company)**</w:t>
            </w:r>
          </w:p>
        </w:tc>
        <w:tc>
          <w:tcPr>
            <w:tcW w:w="2134" w:type="dxa"/>
            <w:vAlign w:val="center"/>
          </w:tcPr>
          <w:p w:rsidR="00F1560C" w:rsidRPr="001C3EDD" w:rsidRDefault="00F1560C" w:rsidP="00F1560C">
            <w:pPr>
              <w:tabs>
                <w:tab w:val="left" w:pos="1425"/>
              </w:tabs>
              <w:jc w:val="center"/>
              <w:rPr>
                <w:sz w:val="20"/>
                <w:szCs w:val="20"/>
              </w:rPr>
            </w:pPr>
            <w:r>
              <w:rPr>
                <w:sz w:val="20"/>
                <w:szCs w:val="20"/>
              </w:rPr>
              <w:t>5</w:t>
            </w:r>
            <w:r>
              <w:rPr>
                <w:sz w:val="20"/>
                <w:szCs w:val="20"/>
                <w:lang w:val="en-US"/>
              </w:rPr>
              <w:t>40</w:t>
            </w:r>
            <w:r>
              <w:rPr>
                <w:sz w:val="20"/>
                <w:szCs w:val="20"/>
              </w:rPr>
              <w:t>,00 (</w:t>
            </w:r>
            <w:r>
              <w:rPr>
                <w:sz w:val="20"/>
                <w:szCs w:val="20"/>
                <w:lang w:val="en-US"/>
              </w:rPr>
              <w:t>584</w:t>
            </w:r>
            <w:r>
              <w:rPr>
                <w:sz w:val="20"/>
                <w:szCs w:val="20"/>
              </w:rPr>
              <w:t>,00/3500,00)</w:t>
            </w:r>
          </w:p>
        </w:tc>
        <w:tc>
          <w:tcPr>
            <w:tcW w:w="1340" w:type="dxa"/>
          </w:tcPr>
          <w:p w:rsidR="00F1560C" w:rsidRPr="00142B0A" w:rsidRDefault="00F1560C" w:rsidP="00D75194">
            <w:pPr>
              <w:tabs>
                <w:tab w:val="left" w:pos="1425"/>
              </w:tabs>
              <w:jc w:val="center"/>
              <w:rPr>
                <w:sz w:val="20"/>
                <w:szCs w:val="20"/>
                <w:lang w:val="en-US"/>
              </w:rPr>
            </w:pPr>
          </w:p>
        </w:tc>
      </w:tr>
      <w:tr w:rsidR="00F1560C" w:rsidRPr="00D53A47" w:rsidTr="00F1560C">
        <w:tc>
          <w:tcPr>
            <w:tcW w:w="534" w:type="dxa"/>
          </w:tcPr>
          <w:p w:rsidR="00F1560C" w:rsidRPr="00B92B94" w:rsidRDefault="00B92B94" w:rsidP="00B92B94">
            <w:pPr>
              <w:tabs>
                <w:tab w:val="left" w:pos="1425"/>
              </w:tabs>
              <w:jc w:val="center"/>
              <w:rPr>
                <w:sz w:val="20"/>
                <w:szCs w:val="20"/>
              </w:rPr>
            </w:pPr>
            <w:r>
              <w:rPr>
                <w:sz w:val="20"/>
                <w:szCs w:val="20"/>
              </w:rPr>
              <w:t>2</w:t>
            </w:r>
          </w:p>
        </w:tc>
        <w:tc>
          <w:tcPr>
            <w:tcW w:w="5846" w:type="dxa"/>
          </w:tcPr>
          <w:p w:rsidR="00F1560C" w:rsidRPr="00F1560C" w:rsidRDefault="00F1560C" w:rsidP="00A97520">
            <w:pPr>
              <w:rPr>
                <w:lang w:val="en-US"/>
              </w:rPr>
            </w:pPr>
            <w:r w:rsidRPr="00F1560C">
              <w:rPr>
                <w:lang w:val="en-US"/>
              </w:rPr>
              <w:t>Advertising module on a spread (3 spreads are allowed in total)**</w:t>
            </w:r>
          </w:p>
        </w:tc>
        <w:tc>
          <w:tcPr>
            <w:tcW w:w="2134" w:type="dxa"/>
            <w:vAlign w:val="center"/>
          </w:tcPr>
          <w:p w:rsidR="00F1560C" w:rsidRPr="001C3EDD" w:rsidRDefault="00F1560C" w:rsidP="00F1560C">
            <w:pPr>
              <w:tabs>
                <w:tab w:val="left" w:pos="1425"/>
              </w:tabs>
              <w:jc w:val="center"/>
              <w:rPr>
                <w:sz w:val="20"/>
                <w:szCs w:val="20"/>
              </w:rPr>
            </w:pPr>
            <w:r>
              <w:rPr>
                <w:sz w:val="20"/>
                <w:szCs w:val="20"/>
                <w:lang w:val="en-US"/>
              </w:rPr>
              <w:t>846</w:t>
            </w:r>
            <w:r>
              <w:rPr>
                <w:sz w:val="20"/>
                <w:szCs w:val="20"/>
              </w:rPr>
              <w:t>,00 (</w:t>
            </w:r>
            <w:r>
              <w:rPr>
                <w:sz w:val="20"/>
                <w:szCs w:val="20"/>
                <w:lang w:val="en-US"/>
              </w:rPr>
              <w:t>917</w:t>
            </w:r>
            <w:r>
              <w:rPr>
                <w:sz w:val="20"/>
                <w:szCs w:val="20"/>
              </w:rPr>
              <w:t>,00/5500,00)</w:t>
            </w:r>
          </w:p>
        </w:tc>
        <w:tc>
          <w:tcPr>
            <w:tcW w:w="1340" w:type="dxa"/>
          </w:tcPr>
          <w:p w:rsidR="00F1560C" w:rsidRPr="00142B0A" w:rsidRDefault="00F1560C" w:rsidP="00D75194">
            <w:pPr>
              <w:tabs>
                <w:tab w:val="left" w:pos="1425"/>
              </w:tabs>
              <w:jc w:val="center"/>
              <w:rPr>
                <w:sz w:val="20"/>
                <w:szCs w:val="20"/>
                <w:lang w:val="en-US"/>
              </w:rPr>
            </w:pPr>
          </w:p>
        </w:tc>
      </w:tr>
      <w:tr w:rsidR="00F1560C" w:rsidRPr="00D53A47" w:rsidTr="00F1560C">
        <w:tc>
          <w:tcPr>
            <w:tcW w:w="534" w:type="dxa"/>
          </w:tcPr>
          <w:p w:rsidR="00F1560C" w:rsidRPr="00B92B94" w:rsidRDefault="00B92B94" w:rsidP="00B92B94">
            <w:pPr>
              <w:pStyle w:val="a5"/>
              <w:spacing w:before="0" w:beforeAutospacing="0" w:after="0" w:afterAutospacing="0"/>
              <w:jc w:val="center"/>
              <w:rPr>
                <w:sz w:val="20"/>
                <w:szCs w:val="20"/>
              </w:rPr>
            </w:pPr>
            <w:r>
              <w:rPr>
                <w:sz w:val="20"/>
                <w:szCs w:val="20"/>
              </w:rPr>
              <w:t>3</w:t>
            </w:r>
          </w:p>
        </w:tc>
        <w:tc>
          <w:tcPr>
            <w:tcW w:w="5846" w:type="dxa"/>
          </w:tcPr>
          <w:p w:rsidR="00F1560C" w:rsidRPr="00142B0A" w:rsidRDefault="00F1560C" w:rsidP="001C3EDD">
            <w:pPr>
              <w:pStyle w:val="a5"/>
              <w:spacing w:before="0" w:beforeAutospacing="0" w:after="0" w:afterAutospacing="0"/>
              <w:rPr>
                <w:sz w:val="20"/>
                <w:szCs w:val="20"/>
                <w:lang w:val="en-US"/>
              </w:rPr>
            </w:pPr>
            <w:r w:rsidRPr="00142B0A">
              <w:rPr>
                <w:sz w:val="20"/>
                <w:szCs w:val="20"/>
                <w:lang w:val="en-US"/>
              </w:rPr>
              <w:t>Advertising module on the cover</w:t>
            </w:r>
            <w:r w:rsidRPr="00366634">
              <w:rPr>
                <w:sz w:val="20"/>
                <w:szCs w:val="20"/>
                <w:lang w:val="en-US"/>
              </w:rPr>
              <w:t>**</w:t>
            </w:r>
            <w:r w:rsidRPr="00142B0A">
              <w:rPr>
                <w:sz w:val="20"/>
                <w:szCs w:val="20"/>
                <w:lang w:val="en-US"/>
              </w:rPr>
              <w:t>:</w:t>
            </w:r>
          </w:p>
          <w:p w:rsidR="00F1560C" w:rsidRPr="000A125A" w:rsidRDefault="00F1560C" w:rsidP="001C3EDD">
            <w:pPr>
              <w:pStyle w:val="a5"/>
              <w:spacing w:before="0" w:beforeAutospacing="0" w:after="0" w:afterAutospacing="0"/>
              <w:rPr>
                <w:sz w:val="20"/>
                <w:szCs w:val="20"/>
                <w:lang w:val="en-US"/>
              </w:rPr>
            </w:pPr>
            <w:r w:rsidRPr="000A125A">
              <w:rPr>
                <w:sz w:val="20"/>
                <w:szCs w:val="20"/>
                <w:lang w:val="en-US"/>
              </w:rPr>
              <w:t xml:space="preserve">- 2nd cover </w:t>
            </w:r>
          </w:p>
          <w:p w:rsidR="00F1560C" w:rsidRPr="00DE72EC" w:rsidRDefault="00F1560C" w:rsidP="001C3EDD">
            <w:pPr>
              <w:tabs>
                <w:tab w:val="left" w:pos="1425"/>
              </w:tabs>
              <w:jc w:val="both"/>
              <w:rPr>
                <w:sz w:val="20"/>
                <w:szCs w:val="20"/>
                <w:lang w:val="en-US"/>
              </w:rPr>
            </w:pPr>
            <w:r w:rsidRPr="000A125A">
              <w:rPr>
                <w:sz w:val="20"/>
                <w:szCs w:val="20"/>
                <w:lang w:val="en-US"/>
              </w:rPr>
              <w:t xml:space="preserve">- </w:t>
            </w:r>
            <w:r w:rsidRPr="00142B0A">
              <w:rPr>
                <w:sz w:val="20"/>
                <w:szCs w:val="20"/>
                <w:lang w:val="en-US"/>
              </w:rPr>
              <w:t>3rd cover</w:t>
            </w:r>
          </w:p>
        </w:tc>
        <w:tc>
          <w:tcPr>
            <w:tcW w:w="2134" w:type="dxa"/>
            <w:vAlign w:val="center"/>
          </w:tcPr>
          <w:p w:rsidR="00F1560C" w:rsidRPr="001C3EDD" w:rsidRDefault="00F1560C" w:rsidP="002C1FD1">
            <w:pPr>
              <w:tabs>
                <w:tab w:val="left" w:pos="1425"/>
              </w:tabs>
              <w:jc w:val="center"/>
              <w:rPr>
                <w:sz w:val="20"/>
                <w:szCs w:val="20"/>
              </w:rPr>
            </w:pPr>
            <w:r>
              <w:rPr>
                <w:sz w:val="20"/>
                <w:szCs w:val="20"/>
                <w:lang w:val="en-US"/>
              </w:rPr>
              <w:t>923</w:t>
            </w:r>
            <w:r>
              <w:rPr>
                <w:sz w:val="20"/>
                <w:szCs w:val="20"/>
              </w:rPr>
              <w:t>,00 (10</w:t>
            </w:r>
            <w:r>
              <w:rPr>
                <w:sz w:val="20"/>
                <w:szCs w:val="20"/>
                <w:lang w:val="en-US"/>
              </w:rPr>
              <w:t>00</w:t>
            </w:r>
            <w:r>
              <w:rPr>
                <w:sz w:val="20"/>
                <w:szCs w:val="20"/>
              </w:rPr>
              <w:t>,00/6000,00)</w:t>
            </w:r>
          </w:p>
        </w:tc>
        <w:tc>
          <w:tcPr>
            <w:tcW w:w="1340" w:type="dxa"/>
          </w:tcPr>
          <w:p w:rsidR="00F1560C" w:rsidRPr="00142B0A" w:rsidRDefault="00F1560C" w:rsidP="00D75194">
            <w:pPr>
              <w:tabs>
                <w:tab w:val="left" w:pos="1425"/>
              </w:tabs>
              <w:jc w:val="center"/>
              <w:rPr>
                <w:sz w:val="20"/>
                <w:szCs w:val="20"/>
                <w:lang w:val="en-US"/>
              </w:rPr>
            </w:pPr>
          </w:p>
        </w:tc>
      </w:tr>
      <w:bookmarkEnd w:id="0"/>
    </w:tbl>
    <w:p w:rsidR="001C3EDD" w:rsidRDefault="001C3EDD" w:rsidP="00242EDD">
      <w:pPr>
        <w:tabs>
          <w:tab w:val="left" w:pos="1425"/>
        </w:tabs>
        <w:jc w:val="both"/>
        <w:rPr>
          <w:rFonts w:eastAsia="Times New Roman"/>
          <w:kern w:val="0"/>
          <w:sz w:val="20"/>
          <w:szCs w:val="20"/>
          <w:lang w:eastAsia="ru-RU"/>
        </w:rPr>
      </w:pPr>
    </w:p>
    <w:p w:rsidR="00882A0F" w:rsidRDefault="00F1560C" w:rsidP="00242EDD">
      <w:pPr>
        <w:tabs>
          <w:tab w:val="left" w:pos="1425"/>
        </w:tabs>
        <w:jc w:val="both"/>
        <w:rPr>
          <w:rFonts w:eastAsia="Times New Roman"/>
          <w:kern w:val="0"/>
          <w:sz w:val="20"/>
          <w:szCs w:val="20"/>
          <w:lang w:val="en-US" w:eastAsia="ru-RU"/>
        </w:rPr>
      </w:pPr>
      <w:r w:rsidRPr="00F1560C">
        <w:rPr>
          <w:rFonts w:eastAsia="Times New Roman"/>
          <w:kern w:val="0"/>
          <w:sz w:val="20"/>
          <w:szCs w:val="20"/>
          <w:lang w:val="en-US" w:eastAsia="ru-RU"/>
        </w:rPr>
        <w:t xml:space="preserve">If the application for participation in the exhibition </w:t>
      </w:r>
      <w:proofErr w:type="gramStart"/>
      <w:r w:rsidRPr="00F1560C">
        <w:rPr>
          <w:rFonts w:eastAsia="Times New Roman"/>
          <w:kern w:val="0"/>
          <w:sz w:val="20"/>
          <w:szCs w:val="20"/>
          <w:lang w:val="en-US" w:eastAsia="ru-RU"/>
        </w:rPr>
        <w:t>is submitted</w:t>
      </w:r>
      <w:proofErr w:type="gramEnd"/>
      <w:r w:rsidRPr="00F1560C">
        <w:rPr>
          <w:rFonts w:eastAsia="Times New Roman"/>
          <w:kern w:val="0"/>
          <w:sz w:val="20"/>
          <w:szCs w:val="20"/>
          <w:lang w:val="en-US" w:eastAsia="ru-RU"/>
        </w:rPr>
        <w:t xml:space="preserve"> after 15.07.2024, the placement of information in the guide is decided only after coordination with the printing house.</w:t>
      </w:r>
    </w:p>
    <w:p w:rsidR="00882A0F" w:rsidRPr="00882A0F" w:rsidRDefault="00882A0F" w:rsidP="00242EDD">
      <w:pPr>
        <w:tabs>
          <w:tab w:val="left" w:pos="1425"/>
        </w:tabs>
        <w:jc w:val="both"/>
        <w:rPr>
          <w:rFonts w:eastAsia="Times New Roman"/>
          <w:kern w:val="0"/>
          <w:sz w:val="20"/>
          <w:szCs w:val="20"/>
          <w:lang w:val="en-US" w:eastAsia="ru-RU"/>
        </w:rPr>
      </w:pPr>
    </w:p>
    <w:p w:rsidR="00F1560C" w:rsidRPr="00F1560C" w:rsidRDefault="00F1560C" w:rsidP="00F1560C">
      <w:pPr>
        <w:tabs>
          <w:tab w:val="left" w:pos="1605"/>
        </w:tabs>
        <w:jc w:val="both"/>
        <w:rPr>
          <w:b/>
          <w:sz w:val="16"/>
          <w:szCs w:val="16"/>
          <w:lang w:val="en-US"/>
        </w:rPr>
      </w:pPr>
      <w:proofErr w:type="gramStart"/>
      <w:r w:rsidRPr="00F1560C">
        <w:rPr>
          <w:b/>
          <w:sz w:val="16"/>
          <w:szCs w:val="16"/>
          <w:lang w:val="en-US"/>
        </w:rPr>
        <w:t>Requirements for advertising materials.</w:t>
      </w:r>
      <w:proofErr w:type="gramEnd"/>
    </w:p>
    <w:p w:rsidR="00F1560C" w:rsidRPr="00F1560C" w:rsidRDefault="00F1560C" w:rsidP="00F1560C">
      <w:pPr>
        <w:tabs>
          <w:tab w:val="left" w:pos="1605"/>
        </w:tabs>
        <w:jc w:val="both"/>
        <w:rPr>
          <w:sz w:val="16"/>
          <w:szCs w:val="16"/>
          <w:lang w:val="en-US"/>
        </w:rPr>
      </w:pPr>
      <w:r w:rsidRPr="00F1560C">
        <w:rPr>
          <w:sz w:val="16"/>
          <w:szCs w:val="16"/>
          <w:lang w:val="en-US"/>
        </w:rPr>
        <w:t xml:space="preserve">* - Submission of the advertising module layout in jpg format </w:t>
      </w:r>
      <w:r w:rsidR="00B40CEF">
        <w:rPr>
          <w:sz w:val="16"/>
          <w:szCs w:val="16"/>
          <w:lang w:val="en-US"/>
        </w:rPr>
        <w:t xml:space="preserve">should be send </w:t>
      </w:r>
      <w:r w:rsidRPr="00F1560C">
        <w:rPr>
          <w:sz w:val="16"/>
          <w:szCs w:val="16"/>
          <w:lang w:val="en-US"/>
        </w:rPr>
        <w:t xml:space="preserve">separately by e-mail: marina_konstantinike@parkzoo.ru with the remark "Advertising in the Alley of novelties of the </w:t>
      </w:r>
      <w:proofErr w:type="spellStart"/>
      <w:r w:rsidRPr="00F1560C">
        <w:rPr>
          <w:sz w:val="16"/>
          <w:szCs w:val="16"/>
          <w:lang w:val="en-US"/>
        </w:rPr>
        <w:t>ParkZoo</w:t>
      </w:r>
      <w:proofErr w:type="spellEnd"/>
      <w:r w:rsidRPr="00F1560C">
        <w:rPr>
          <w:sz w:val="16"/>
          <w:szCs w:val="16"/>
          <w:lang w:val="en-US"/>
        </w:rPr>
        <w:t xml:space="preserve"> website from COMPANY NAME". </w:t>
      </w:r>
    </w:p>
    <w:p w:rsidR="008E3E1B" w:rsidRPr="00F1560C" w:rsidRDefault="00F1560C" w:rsidP="00F1560C">
      <w:pPr>
        <w:tabs>
          <w:tab w:val="left" w:pos="1605"/>
        </w:tabs>
        <w:ind w:firstLine="156"/>
        <w:jc w:val="both"/>
        <w:rPr>
          <w:sz w:val="16"/>
          <w:szCs w:val="16"/>
          <w:lang w:val="en-US"/>
        </w:rPr>
      </w:pPr>
      <w:r w:rsidRPr="00F1560C">
        <w:rPr>
          <w:sz w:val="16"/>
          <w:szCs w:val="16"/>
          <w:lang w:val="en-US"/>
        </w:rPr>
        <w:t xml:space="preserve">- Layouts should have the </w:t>
      </w:r>
      <w:proofErr w:type="gramStart"/>
      <w:r w:rsidRPr="00F1560C">
        <w:rPr>
          <w:sz w:val="16"/>
          <w:szCs w:val="16"/>
          <w:lang w:val="en-US"/>
        </w:rPr>
        <w:t>size :58x44mm</w:t>
      </w:r>
      <w:proofErr w:type="gramEnd"/>
      <w:r w:rsidRPr="00F1560C">
        <w:rPr>
          <w:sz w:val="16"/>
          <w:szCs w:val="16"/>
          <w:lang w:val="en-US"/>
        </w:rPr>
        <w:t>, 300dpi</w:t>
      </w:r>
    </w:p>
    <w:p w:rsidR="00F1560C" w:rsidRPr="00F1560C" w:rsidRDefault="00F1560C" w:rsidP="00F1560C">
      <w:pPr>
        <w:tabs>
          <w:tab w:val="left" w:pos="1605"/>
        </w:tabs>
        <w:ind w:firstLine="156"/>
        <w:jc w:val="both"/>
        <w:rPr>
          <w:rFonts w:eastAsia="Times New Roman"/>
          <w:kern w:val="0"/>
          <w:sz w:val="16"/>
          <w:szCs w:val="16"/>
          <w:lang w:val="en-US"/>
        </w:rPr>
      </w:pPr>
    </w:p>
    <w:p w:rsidR="00F1560C" w:rsidRPr="00F1560C" w:rsidRDefault="00F1560C" w:rsidP="00F1560C">
      <w:pPr>
        <w:tabs>
          <w:tab w:val="left" w:pos="1425"/>
        </w:tabs>
        <w:jc w:val="both"/>
        <w:rPr>
          <w:rFonts w:eastAsia="Times New Roman"/>
          <w:kern w:val="0"/>
          <w:sz w:val="16"/>
          <w:szCs w:val="16"/>
          <w:lang w:val="en-US"/>
        </w:rPr>
      </w:pPr>
      <w:r w:rsidRPr="00F1560C">
        <w:rPr>
          <w:rFonts w:eastAsia="Times New Roman"/>
          <w:kern w:val="0"/>
          <w:sz w:val="16"/>
          <w:szCs w:val="16"/>
          <w:lang w:val="en-US"/>
        </w:rPr>
        <w:t xml:space="preserve">** - Submission of the original layout of the full-color advertising module and preview (in jpg format) </w:t>
      </w:r>
      <w:r w:rsidR="00B40CEF">
        <w:rPr>
          <w:sz w:val="16"/>
          <w:szCs w:val="16"/>
          <w:lang w:val="en-US"/>
        </w:rPr>
        <w:t>should be send</w:t>
      </w:r>
      <w:r w:rsidRPr="00F1560C">
        <w:rPr>
          <w:rFonts w:eastAsia="Times New Roman"/>
          <w:kern w:val="0"/>
          <w:sz w:val="16"/>
          <w:szCs w:val="16"/>
          <w:lang w:val="en-US"/>
        </w:rPr>
        <w:t xml:space="preserve"> separately by e-mail: marina_konstantinike@parkzoo.ru with the note "Advertising in the guide from COMPANY NAME". </w:t>
      </w:r>
    </w:p>
    <w:p w:rsidR="00F1560C" w:rsidRPr="00F1560C" w:rsidRDefault="00F1560C" w:rsidP="00F1560C">
      <w:pPr>
        <w:tabs>
          <w:tab w:val="left" w:pos="1425"/>
        </w:tabs>
        <w:jc w:val="both"/>
        <w:rPr>
          <w:rFonts w:eastAsia="Times New Roman"/>
          <w:kern w:val="0"/>
          <w:sz w:val="16"/>
          <w:szCs w:val="16"/>
          <w:lang w:val="en-US"/>
        </w:rPr>
      </w:pPr>
      <w:r w:rsidRPr="00F1560C">
        <w:rPr>
          <w:rFonts w:eastAsia="Times New Roman"/>
          <w:kern w:val="0"/>
          <w:sz w:val="16"/>
          <w:szCs w:val="16"/>
          <w:lang w:val="en-US"/>
        </w:rPr>
        <w:t xml:space="preserve">- Layouts should have a pre-cut size of 158x220 mm, 300 dpi, CMYK, minimum margins without significant elements and text - 10 mm on all sides. The sum of colors is not more than 300%. </w:t>
      </w:r>
      <w:proofErr w:type="gramStart"/>
      <w:r w:rsidRPr="00F1560C">
        <w:rPr>
          <w:rFonts w:eastAsia="Times New Roman"/>
          <w:kern w:val="0"/>
          <w:sz w:val="16"/>
          <w:szCs w:val="16"/>
          <w:lang w:val="en-US"/>
        </w:rPr>
        <w:t xml:space="preserve">Acceptable file types - jpg with minimum compression, tiff, </w:t>
      </w:r>
      <w:proofErr w:type="spellStart"/>
      <w:r w:rsidRPr="00F1560C">
        <w:rPr>
          <w:rFonts w:eastAsia="Times New Roman"/>
          <w:kern w:val="0"/>
          <w:sz w:val="16"/>
          <w:szCs w:val="16"/>
          <w:lang w:val="en-US"/>
        </w:rPr>
        <w:t>eps</w:t>
      </w:r>
      <w:proofErr w:type="spellEnd"/>
      <w:r w:rsidRPr="00F1560C">
        <w:rPr>
          <w:rFonts w:eastAsia="Times New Roman"/>
          <w:kern w:val="0"/>
          <w:sz w:val="16"/>
          <w:szCs w:val="16"/>
          <w:lang w:val="en-US"/>
        </w:rPr>
        <w:t xml:space="preserve">, </w:t>
      </w:r>
      <w:proofErr w:type="spellStart"/>
      <w:r w:rsidRPr="00F1560C">
        <w:rPr>
          <w:rFonts w:eastAsia="Times New Roman"/>
          <w:kern w:val="0"/>
          <w:sz w:val="16"/>
          <w:szCs w:val="16"/>
          <w:lang w:val="en-US"/>
        </w:rPr>
        <w:t>pdf</w:t>
      </w:r>
      <w:proofErr w:type="spellEnd"/>
      <w:r w:rsidRPr="00F1560C">
        <w:rPr>
          <w:rFonts w:eastAsia="Times New Roman"/>
          <w:kern w:val="0"/>
          <w:sz w:val="16"/>
          <w:szCs w:val="16"/>
          <w:lang w:val="en-US"/>
        </w:rPr>
        <w:t xml:space="preserve"> (print quality) (all texts in curves).</w:t>
      </w:r>
      <w:proofErr w:type="gramEnd"/>
    </w:p>
    <w:p w:rsidR="00F1560C" w:rsidRDefault="00F1560C" w:rsidP="00F1560C">
      <w:pPr>
        <w:tabs>
          <w:tab w:val="left" w:pos="1425"/>
        </w:tabs>
        <w:jc w:val="both"/>
        <w:rPr>
          <w:rFonts w:eastAsia="Times New Roman"/>
          <w:kern w:val="0"/>
          <w:sz w:val="16"/>
          <w:szCs w:val="16"/>
          <w:lang w:val="en-US"/>
        </w:rPr>
      </w:pPr>
      <w:r w:rsidRPr="00F1560C">
        <w:rPr>
          <w:rFonts w:eastAsia="Times New Roman"/>
          <w:kern w:val="0"/>
          <w:sz w:val="16"/>
          <w:szCs w:val="16"/>
          <w:lang w:val="en-US"/>
        </w:rPr>
        <w:t>The Organizer is not responsible for the quality of the provided layout and reserves the right to determine the order of placement of advertising materials in the official guide of the exhibition. Deadline for submission of advertising materials is July 15, 2024.</w:t>
      </w:r>
    </w:p>
    <w:p w:rsidR="00F1560C" w:rsidRDefault="00F1560C" w:rsidP="00F1560C">
      <w:pPr>
        <w:tabs>
          <w:tab w:val="left" w:pos="1425"/>
        </w:tabs>
        <w:jc w:val="both"/>
        <w:rPr>
          <w:rFonts w:eastAsia="Times New Roman"/>
          <w:kern w:val="0"/>
          <w:sz w:val="16"/>
          <w:szCs w:val="16"/>
          <w:lang w:val="en-US"/>
        </w:rPr>
      </w:pPr>
    </w:p>
    <w:p w:rsidR="00811606" w:rsidRPr="00811606" w:rsidRDefault="00811606" w:rsidP="00F1560C">
      <w:pPr>
        <w:tabs>
          <w:tab w:val="left" w:pos="1425"/>
        </w:tabs>
        <w:jc w:val="both"/>
        <w:rPr>
          <w:b/>
          <w:sz w:val="18"/>
          <w:szCs w:val="18"/>
          <w:lang w:val="en-US"/>
        </w:rPr>
      </w:pPr>
      <w:proofErr w:type="gramStart"/>
      <w:r w:rsidRPr="00BF79EE">
        <w:rPr>
          <w:b/>
          <w:sz w:val="18"/>
          <w:szCs w:val="18"/>
          <w:lang w:val="en"/>
        </w:rPr>
        <w:t>All services provided are not</w:t>
      </w:r>
      <w:proofErr w:type="gramEnd"/>
      <w:r w:rsidRPr="00BF79EE">
        <w:rPr>
          <w:b/>
          <w:sz w:val="18"/>
          <w:szCs w:val="18"/>
          <w:lang w:val="en"/>
        </w:rPr>
        <w:t xml:space="preserve"> subject to VAT.</w:t>
      </w:r>
      <w:r>
        <w:rPr>
          <w:b/>
          <w:sz w:val="18"/>
          <w:szCs w:val="18"/>
          <w:lang w:val="en"/>
        </w:rPr>
        <w:t xml:space="preserve"> </w:t>
      </w:r>
      <w:r w:rsidRPr="00E5181D">
        <w:rPr>
          <w:b/>
          <w:sz w:val="18"/>
          <w:szCs w:val="18"/>
          <w:lang w:val="en-US"/>
        </w:rPr>
        <w:t>Qua</w:t>
      </w:r>
      <w:r w:rsidRPr="008E3E1B">
        <w:rPr>
          <w:b/>
          <w:sz w:val="18"/>
          <w:szCs w:val="18"/>
          <w:lang w:val="en-US"/>
        </w:rPr>
        <w:t>ntity is limited.</w:t>
      </w:r>
    </w:p>
    <w:p w:rsidR="00E5181D" w:rsidRDefault="00E5181D" w:rsidP="00242EDD">
      <w:pPr>
        <w:tabs>
          <w:tab w:val="left" w:pos="1425"/>
        </w:tabs>
        <w:jc w:val="both"/>
        <w:rPr>
          <w:lang w:val="en-US"/>
        </w:rPr>
      </w:pPr>
    </w:p>
    <w:p w:rsidR="00E5181D" w:rsidRPr="00487D8D" w:rsidRDefault="00E5181D" w:rsidP="00242EDD">
      <w:pPr>
        <w:tabs>
          <w:tab w:val="left" w:pos="1425"/>
        </w:tabs>
        <w:jc w:val="both"/>
        <w:rPr>
          <w:lang w:val="en-US"/>
        </w:rPr>
      </w:pPr>
    </w:p>
    <w:p w:rsidR="00242EDD" w:rsidRPr="00487D8D" w:rsidRDefault="00650EB5" w:rsidP="00242EDD">
      <w:pPr>
        <w:tabs>
          <w:tab w:val="left" w:pos="1425"/>
        </w:tabs>
        <w:jc w:val="both"/>
        <w:rPr>
          <w:sz w:val="20"/>
          <w:szCs w:val="20"/>
          <w:lang w:val="en-US"/>
        </w:rPr>
      </w:pPr>
      <w:r w:rsidRPr="00370C25">
        <w:rPr>
          <w:lang w:val="en-US"/>
        </w:rPr>
        <w:t>Head of the company</w:t>
      </w:r>
      <w:r w:rsidR="00340B8F" w:rsidRPr="00487D8D">
        <w:rPr>
          <w:lang w:val="en-US"/>
        </w:rPr>
        <w:t xml:space="preserve">:  </w:t>
      </w:r>
      <w:r w:rsidR="00242EDD" w:rsidRPr="00487D8D">
        <w:rPr>
          <w:lang w:val="en-US"/>
        </w:rPr>
        <w:t xml:space="preserve">   </w:t>
      </w:r>
      <w:r w:rsidR="00242EDD" w:rsidRPr="00487D8D">
        <w:rPr>
          <w:sz w:val="20"/>
          <w:szCs w:val="20"/>
          <w:lang w:val="en-US"/>
        </w:rPr>
        <w:tab/>
        <w:t>_______________________</w:t>
      </w:r>
      <w:r w:rsidR="00242EDD" w:rsidRPr="00487D8D">
        <w:rPr>
          <w:sz w:val="20"/>
          <w:szCs w:val="20"/>
          <w:lang w:val="en-US"/>
        </w:rPr>
        <w:tab/>
      </w:r>
      <w:r w:rsidR="00E5181D">
        <w:rPr>
          <w:sz w:val="20"/>
          <w:szCs w:val="20"/>
          <w:lang w:val="en-US"/>
        </w:rPr>
        <w:t xml:space="preserve"> </w:t>
      </w:r>
      <w:r w:rsidR="00242EDD" w:rsidRPr="00487D8D">
        <w:rPr>
          <w:sz w:val="20"/>
          <w:szCs w:val="20"/>
          <w:lang w:val="en-US"/>
        </w:rPr>
        <w:tab/>
        <w:t>_______________________</w:t>
      </w:r>
    </w:p>
    <w:p w:rsidR="00242EDD" w:rsidRPr="00487D8D" w:rsidRDefault="00FC7AA4" w:rsidP="00242EDD">
      <w:pPr>
        <w:tabs>
          <w:tab w:val="left" w:pos="1425"/>
        </w:tabs>
        <w:jc w:val="both"/>
        <w:rPr>
          <w:sz w:val="20"/>
          <w:szCs w:val="20"/>
          <w:lang w:val="en-US"/>
        </w:rPr>
      </w:pPr>
      <w:r w:rsidRPr="00456518">
        <w:rPr>
          <w:sz w:val="20"/>
          <w:szCs w:val="20"/>
          <w:lang w:val="en-US"/>
        </w:rPr>
        <w:t xml:space="preserve">      </w:t>
      </w:r>
      <w:r w:rsidR="00242EDD" w:rsidRPr="00487D8D">
        <w:rPr>
          <w:sz w:val="20"/>
          <w:szCs w:val="20"/>
          <w:lang w:val="en-US"/>
        </w:rPr>
        <w:tab/>
      </w:r>
      <w:r w:rsidR="00242EDD" w:rsidRPr="00487D8D">
        <w:rPr>
          <w:sz w:val="20"/>
          <w:szCs w:val="20"/>
          <w:lang w:val="en-US"/>
        </w:rPr>
        <w:tab/>
      </w:r>
      <w:r w:rsidR="00242EDD" w:rsidRPr="00487D8D">
        <w:rPr>
          <w:sz w:val="20"/>
          <w:szCs w:val="20"/>
          <w:lang w:val="en-US"/>
        </w:rPr>
        <w:tab/>
      </w:r>
      <w:proofErr w:type="gramStart"/>
      <w:r w:rsidR="00650EB5" w:rsidRPr="00370C25">
        <w:rPr>
          <w:sz w:val="20"/>
          <w:szCs w:val="20"/>
          <w:lang w:val="en-US"/>
        </w:rPr>
        <w:t>signature</w:t>
      </w:r>
      <w:proofErr w:type="gramEnd"/>
      <w:r w:rsidR="00242EDD" w:rsidRPr="00487D8D">
        <w:rPr>
          <w:sz w:val="20"/>
          <w:szCs w:val="20"/>
          <w:lang w:val="en-US"/>
        </w:rPr>
        <w:tab/>
      </w:r>
      <w:r w:rsidR="00242EDD" w:rsidRPr="00487D8D">
        <w:rPr>
          <w:sz w:val="20"/>
          <w:szCs w:val="20"/>
          <w:lang w:val="en-US"/>
        </w:rPr>
        <w:tab/>
      </w:r>
      <w:r w:rsidR="00242EDD" w:rsidRPr="00487D8D">
        <w:rPr>
          <w:sz w:val="20"/>
          <w:szCs w:val="20"/>
          <w:lang w:val="en-US"/>
        </w:rPr>
        <w:tab/>
      </w:r>
      <w:r w:rsidR="00E5181D">
        <w:rPr>
          <w:sz w:val="20"/>
          <w:szCs w:val="20"/>
          <w:lang w:val="en-US"/>
        </w:rPr>
        <w:t xml:space="preserve">               </w:t>
      </w:r>
      <w:r w:rsidR="00650EB5" w:rsidRPr="00370C25">
        <w:rPr>
          <w:sz w:val="20"/>
          <w:szCs w:val="20"/>
          <w:lang w:val="en-US"/>
        </w:rPr>
        <w:t>FULL NAME</w:t>
      </w:r>
    </w:p>
    <w:p w:rsidR="008E3E1B" w:rsidRPr="00811606" w:rsidRDefault="00F01AF3" w:rsidP="0051516A">
      <w:pPr>
        <w:tabs>
          <w:tab w:val="left" w:pos="1425"/>
        </w:tabs>
        <w:jc w:val="both"/>
        <w:rPr>
          <w:sz w:val="16"/>
          <w:szCs w:val="16"/>
          <w:lang w:val="en-US"/>
        </w:rPr>
      </w:pPr>
      <w:r w:rsidRPr="00487D8D">
        <w:rPr>
          <w:sz w:val="20"/>
          <w:szCs w:val="20"/>
          <w:lang w:val="en-US"/>
        </w:rPr>
        <w:t xml:space="preserve">Place of </w:t>
      </w:r>
      <w:r w:rsidR="009743DE" w:rsidRPr="00487D8D">
        <w:rPr>
          <w:sz w:val="20"/>
          <w:szCs w:val="20"/>
          <w:lang w:val="en-US"/>
        </w:rPr>
        <w:t>s</w:t>
      </w:r>
      <w:r w:rsidR="000C433E" w:rsidRPr="00487D8D">
        <w:rPr>
          <w:sz w:val="20"/>
          <w:szCs w:val="20"/>
          <w:lang w:val="en-US"/>
        </w:rPr>
        <w:t>eal</w:t>
      </w:r>
      <w:r w:rsidR="00242EDD" w:rsidRPr="00487D8D">
        <w:rPr>
          <w:sz w:val="20"/>
          <w:szCs w:val="20"/>
          <w:lang w:val="en-US"/>
        </w:rPr>
        <w:tab/>
      </w:r>
      <w:r w:rsidR="00242EDD" w:rsidRPr="00487D8D">
        <w:rPr>
          <w:sz w:val="20"/>
          <w:szCs w:val="20"/>
          <w:lang w:val="en-US"/>
        </w:rPr>
        <w:tab/>
      </w:r>
      <w:r w:rsidR="00242EDD" w:rsidRPr="00487D8D">
        <w:rPr>
          <w:sz w:val="20"/>
          <w:szCs w:val="20"/>
          <w:lang w:val="en-US"/>
        </w:rPr>
        <w:tab/>
      </w:r>
      <w:r w:rsidR="00EA33B1" w:rsidRPr="00487D8D">
        <w:rPr>
          <w:sz w:val="20"/>
          <w:szCs w:val="20"/>
          <w:lang w:val="en-US"/>
        </w:rPr>
        <w:tab/>
      </w:r>
      <w:r w:rsidR="00EA33B1" w:rsidRPr="00487D8D">
        <w:rPr>
          <w:sz w:val="20"/>
          <w:szCs w:val="20"/>
          <w:lang w:val="en-US"/>
        </w:rPr>
        <w:tab/>
      </w:r>
      <w:r w:rsidR="00EA33B1" w:rsidRPr="00487D8D">
        <w:rPr>
          <w:sz w:val="20"/>
          <w:szCs w:val="20"/>
          <w:lang w:val="en-US"/>
        </w:rPr>
        <w:tab/>
      </w:r>
      <w:r w:rsidR="00EA33B1" w:rsidRPr="00487D8D">
        <w:rPr>
          <w:sz w:val="20"/>
          <w:szCs w:val="20"/>
          <w:lang w:val="en-US"/>
        </w:rPr>
        <w:tab/>
      </w:r>
      <w:r w:rsidR="00EA33B1" w:rsidRPr="00487D8D">
        <w:rPr>
          <w:sz w:val="20"/>
          <w:szCs w:val="20"/>
          <w:lang w:val="en-US"/>
        </w:rPr>
        <w:tab/>
      </w:r>
      <w:r w:rsidR="00EA33B1" w:rsidRPr="00487D8D">
        <w:rPr>
          <w:sz w:val="16"/>
          <w:szCs w:val="16"/>
          <w:lang w:val="en-US"/>
        </w:rPr>
        <w:t>«       »____________20_____</w:t>
      </w:r>
    </w:p>
    <w:sectPr w:rsidR="008E3E1B" w:rsidRPr="00811606" w:rsidSect="00552865">
      <w:pgSz w:w="11906" w:h="16838"/>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2"/>
  </w:compat>
  <w:rsids>
    <w:rsidRoot w:val="00CA3594"/>
    <w:rsid w:val="0002723B"/>
    <w:rsid w:val="00034F92"/>
    <w:rsid w:val="000372FB"/>
    <w:rsid w:val="00061639"/>
    <w:rsid w:val="00070218"/>
    <w:rsid w:val="0008679B"/>
    <w:rsid w:val="00086A98"/>
    <w:rsid w:val="00087973"/>
    <w:rsid w:val="000A0755"/>
    <w:rsid w:val="000A125A"/>
    <w:rsid w:val="000A56F0"/>
    <w:rsid w:val="000C433E"/>
    <w:rsid w:val="000F6A38"/>
    <w:rsid w:val="00110CEB"/>
    <w:rsid w:val="00113202"/>
    <w:rsid w:val="001178B6"/>
    <w:rsid w:val="00142B0A"/>
    <w:rsid w:val="00165F7A"/>
    <w:rsid w:val="00171F29"/>
    <w:rsid w:val="00191CF9"/>
    <w:rsid w:val="00192596"/>
    <w:rsid w:val="001C07DF"/>
    <w:rsid w:val="001C3EDD"/>
    <w:rsid w:val="001C4316"/>
    <w:rsid w:val="001C7124"/>
    <w:rsid w:val="001D12B1"/>
    <w:rsid w:val="001D301A"/>
    <w:rsid w:val="001D4611"/>
    <w:rsid w:val="002160FB"/>
    <w:rsid w:val="00220807"/>
    <w:rsid w:val="002237C2"/>
    <w:rsid w:val="00235C9C"/>
    <w:rsid w:val="00242EDD"/>
    <w:rsid w:val="00257AA0"/>
    <w:rsid w:val="0026673F"/>
    <w:rsid w:val="00271F64"/>
    <w:rsid w:val="00293919"/>
    <w:rsid w:val="002A1E75"/>
    <w:rsid w:val="002B6FAF"/>
    <w:rsid w:val="002C1FD1"/>
    <w:rsid w:val="002E2544"/>
    <w:rsid w:val="003163A0"/>
    <w:rsid w:val="00323F88"/>
    <w:rsid w:val="00340B8F"/>
    <w:rsid w:val="00342779"/>
    <w:rsid w:val="0034771C"/>
    <w:rsid w:val="003520A2"/>
    <w:rsid w:val="00366634"/>
    <w:rsid w:val="00370C25"/>
    <w:rsid w:val="00387125"/>
    <w:rsid w:val="00393F57"/>
    <w:rsid w:val="003E1DB5"/>
    <w:rsid w:val="003F3673"/>
    <w:rsid w:val="004317EA"/>
    <w:rsid w:val="0043389E"/>
    <w:rsid w:val="00456518"/>
    <w:rsid w:val="004816C8"/>
    <w:rsid w:val="0048396D"/>
    <w:rsid w:val="00487D8D"/>
    <w:rsid w:val="004C7977"/>
    <w:rsid w:val="004E2AD3"/>
    <w:rsid w:val="004E466A"/>
    <w:rsid w:val="00501B97"/>
    <w:rsid w:val="0051516A"/>
    <w:rsid w:val="00516A9C"/>
    <w:rsid w:val="0052242B"/>
    <w:rsid w:val="005228B8"/>
    <w:rsid w:val="005236FC"/>
    <w:rsid w:val="00540C33"/>
    <w:rsid w:val="00552865"/>
    <w:rsid w:val="005A1D3F"/>
    <w:rsid w:val="005A5F67"/>
    <w:rsid w:val="005B018B"/>
    <w:rsid w:val="005C15DF"/>
    <w:rsid w:val="005D07BC"/>
    <w:rsid w:val="005D4E0F"/>
    <w:rsid w:val="005E29DF"/>
    <w:rsid w:val="00621B65"/>
    <w:rsid w:val="00637072"/>
    <w:rsid w:val="006433D1"/>
    <w:rsid w:val="00650EB5"/>
    <w:rsid w:val="00651E4A"/>
    <w:rsid w:val="0066196F"/>
    <w:rsid w:val="00683096"/>
    <w:rsid w:val="006B6C7C"/>
    <w:rsid w:val="006D0BB1"/>
    <w:rsid w:val="00737F1E"/>
    <w:rsid w:val="0076242A"/>
    <w:rsid w:val="0079683A"/>
    <w:rsid w:val="007B24C6"/>
    <w:rsid w:val="00811606"/>
    <w:rsid w:val="008118E1"/>
    <w:rsid w:val="00811914"/>
    <w:rsid w:val="00825BD1"/>
    <w:rsid w:val="00844476"/>
    <w:rsid w:val="008602DA"/>
    <w:rsid w:val="00880915"/>
    <w:rsid w:val="00882A0F"/>
    <w:rsid w:val="00885849"/>
    <w:rsid w:val="008C4284"/>
    <w:rsid w:val="008C55F7"/>
    <w:rsid w:val="008D72DF"/>
    <w:rsid w:val="008E3E1B"/>
    <w:rsid w:val="008E675D"/>
    <w:rsid w:val="008E7916"/>
    <w:rsid w:val="00927236"/>
    <w:rsid w:val="00930C2B"/>
    <w:rsid w:val="009332E4"/>
    <w:rsid w:val="009451C4"/>
    <w:rsid w:val="0094539E"/>
    <w:rsid w:val="00952935"/>
    <w:rsid w:val="009616FF"/>
    <w:rsid w:val="00962522"/>
    <w:rsid w:val="009743DE"/>
    <w:rsid w:val="009854CD"/>
    <w:rsid w:val="009A5DC3"/>
    <w:rsid w:val="009A622B"/>
    <w:rsid w:val="009D4C9A"/>
    <w:rsid w:val="009D5D18"/>
    <w:rsid w:val="009E40D7"/>
    <w:rsid w:val="00A00D2B"/>
    <w:rsid w:val="00A24E82"/>
    <w:rsid w:val="00A25F10"/>
    <w:rsid w:val="00A420BC"/>
    <w:rsid w:val="00A46912"/>
    <w:rsid w:val="00A65636"/>
    <w:rsid w:val="00A76096"/>
    <w:rsid w:val="00A80267"/>
    <w:rsid w:val="00A85506"/>
    <w:rsid w:val="00A953E6"/>
    <w:rsid w:val="00AC084E"/>
    <w:rsid w:val="00AD6995"/>
    <w:rsid w:val="00AF341B"/>
    <w:rsid w:val="00B01E7B"/>
    <w:rsid w:val="00B10B11"/>
    <w:rsid w:val="00B1235D"/>
    <w:rsid w:val="00B1507B"/>
    <w:rsid w:val="00B24646"/>
    <w:rsid w:val="00B33AF8"/>
    <w:rsid w:val="00B40CEF"/>
    <w:rsid w:val="00B51CEF"/>
    <w:rsid w:val="00B61B44"/>
    <w:rsid w:val="00B64D93"/>
    <w:rsid w:val="00B723FF"/>
    <w:rsid w:val="00B83DA7"/>
    <w:rsid w:val="00B85592"/>
    <w:rsid w:val="00B92B94"/>
    <w:rsid w:val="00BB055E"/>
    <w:rsid w:val="00BB65AD"/>
    <w:rsid w:val="00BB6FC9"/>
    <w:rsid w:val="00BF344E"/>
    <w:rsid w:val="00BF3960"/>
    <w:rsid w:val="00BF79EE"/>
    <w:rsid w:val="00C14A34"/>
    <w:rsid w:val="00C37443"/>
    <w:rsid w:val="00C746AD"/>
    <w:rsid w:val="00C830A7"/>
    <w:rsid w:val="00CA3594"/>
    <w:rsid w:val="00CA61C4"/>
    <w:rsid w:val="00CA7CC5"/>
    <w:rsid w:val="00CD48D7"/>
    <w:rsid w:val="00CD56B5"/>
    <w:rsid w:val="00CF0E88"/>
    <w:rsid w:val="00D04472"/>
    <w:rsid w:val="00D20A2D"/>
    <w:rsid w:val="00D22922"/>
    <w:rsid w:val="00D44284"/>
    <w:rsid w:val="00D52A29"/>
    <w:rsid w:val="00D53A47"/>
    <w:rsid w:val="00D62ABC"/>
    <w:rsid w:val="00D644CB"/>
    <w:rsid w:val="00D75194"/>
    <w:rsid w:val="00D852CF"/>
    <w:rsid w:val="00D86CC4"/>
    <w:rsid w:val="00DA7957"/>
    <w:rsid w:val="00DE72EC"/>
    <w:rsid w:val="00DE7452"/>
    <w:rsid w:val="00DF5166"/>
    <w:rsid w:val="00DF52D1"/>
    <w:rsid w:val="00E02730"/>
    <w:rsid w:val="00E23124"/>
    <w:rsid w:val="00E317B9"/>
    <w:rsid w:val="00E46EA8"/>
    <w:rsid w:val="00E5181D"/>
    <w:rsid w:val="00E56F71"/>
    <w:rsid w:val="00E60EBE"/>
    <w:rsid w:val="00E642D4"/>
    <w:rsid w:val="00E947B8"/>
    <w:rsid w:val="00EA16EF"/>
    <w:rsid w:val="00EA33B1"/>
    <w:rsid w:val="00EA430F"/>
    <w:rsid w:val="00EB192F"/>
    <w:rsid w:val="00EF4FDD"/>
    <w:rsid w:val="00F01AF3"/>
    <w:rsid w:val="00F1560C"/>
    <w:rsid w:val="00F17281"/>
    <w:rsid w:val="00F43F17"/>
    <w:rsid w:val="00F61139"/>
    <w:rsid w:val="00F744A4"/>
    <w:rsid w:val="00F807F0"/>
    <w:rsid w:val="00FA2724"/>
    <w:rsid w:val="00FA2DC2"/>
    <w:rsid w:val="00FB4A40"/>
    <w:rsid w:val="00FC7169"/>
    <w:rsid w:val="00FC7AA4"/>
    <w:rsid w:val="00FC7FAF"/>
    <w:rsid w:val="00FE5955"/>
    <w:rsid w:val="00FF5F5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E8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link w:val="10"/>
    <w:uiPriority w:val="9"/>
    <w:qFormat/>
    <w:rsid w:val="004C7977"/>
    <w:pPr>
      <w:widowControl/>
      <w:suppressAutoHyphens w:val="0"/>
      <w:spacing w:before="100" w:beforeAutospacing="1" w:after="100" w:afterAutospacing="1"/>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0A0755"/>
    <w:pPr>
      <w:keepNext/>
      <w:keepLines/>
      <w:widowControl/>
      <w:suppressAutoHyphens w:val="0"/>
      <w:spacing w:before="40" w:line="259" w:lineRule="auto"/>
      <w:outlineLvl w:val="1"/>
    </w:pPr>
    <w:rPr>
      <w:rFonts w:asciiTheme="majorHAnsi" w:eastAsiaTheme="majorEastAsia" w:hAnsiTheme="majorHAnsi" w:cstheme="majorBidi"/>
      <w:color w:val="2E74B5" w:themeColor="accent1" w:themeShade="BF"/>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5955"/>
    <w:pPr>
      <w:widowControl/>
      <w:suppressAutoHyphens w:val="0"/>
    </w:pPr>
    <w:rPr>
      <w:rFonts w:ascii="Segoe UI" w:eastAsiaTheme="minorHAnsi" w:hAnsi="Segoe UI" w:cs="Segoe UI"/>
      <w:kern w:val="0"/>
      <w:sz w:val="18"/>
      <w:szCs w:val="18"/>
    </w:rPr>
  </w:style>
  <w:style w:type="character" w:customStyle="1" w:styleId="a4">
    <w:name w:val="Текст выноски Знак"/>
    <w:basedOn w:val="a0"/>
    <w:link w:val="a3"/>
    <w:uiPriority w:val="99"/>
    <w:semiHidden/>
    <w:rsid w:val="00FE5955"/>
    <w:rPr>
      <w:rFonts w:ascii="Segoe UI" w:hAnsi="Segoe UI" w:cs="Segoe UI"/>
      <w:sz w:val="18"/>
      <w:szCs w:val="18"/>
    </w:rPr>
  </w:style>
  <w:style w:type="paragraph" w:styleId="a5">
    <w:name w:val="Normal (Web)"/>
    <w:basedOn w:val="a"/>
    <w:uiPriority w:val="99"/>
    <w:unhideWhenUsed/>
    <w:rsid w:val="000A56F0"/>
    <w:pPr>
      <w:widowControl/>
      <w:suppressAutoHyphens w:val="0"/>
      <w:spacing w:before="100" w:beforeAutospacing="1" w:after="100" w:afterAutospacing="1"/>
    </w:pPr>
    <w:rPr>
      <w:rFonts w:eastAsia="Times New Roman"/>
      <w:kern w:val="0"/>
      <w:lang w:eastAsia="ru-RU"/>
    </w:rPr>
  </w:style>
  <w:style w:type="character" w:customStyle="1" w:styleId="10">
    <w:name w:val="Заголовок 1 Знак"/>
    <w:basedOn w:val="a0"/>
    <w:link w:val="1"/>
    <w:uiPriority w:val="9"/>
    <w:rsid w:val="004C7977"/>
    <w:rPr>
      <w:rFonts w:ascii="Times New Roman" w:eastAsia="Times New Roman" w:hAnsi="Times New Roman" w:cs="Times New Roman"/>
      <w:b/>
      <w:bCs/>
      <w:kern w:val="36"/>
      <w:sz w:val="48"/>
      <w:szCs w:val="48"/>
      <w:lang w:eastAsia="ru-RU"/>
    </w:rPr>
  </w:style>
  <w:style w:type="character" w:styleId="a6">
    <w:name w:val="Hyperlink"/>
    <w:basedOn w:val="a0"/>
    <w:uiPriority w:val="99"/>
    <w:unhideWhenUsed/>
    <w:rsid w:val="004C7977"/>
    <w:rPr>
      <w:color w:val="0000FF"/>
      <w:u w:val="single"/>
    </w:rPr>
  </w:style>
  <w:style w:type="character" w:customStyle="1" w:styleId="b-stopvehicle-name">
    <w:name w:val="b-stop__vehicle-name"/>
    <w:basedOn w:val="a0"/>
    <w:rsid w:val="00235C9C"/>
  </w:style>
  <w:style w:type="character" w:customStyle="1" w:styleId="b-linkinner">
    <w:name w:val="b-link__inner"/>
    <w:basedOn w:val="a0"/>
    <w:rsid w:val="00235C9C"/>
  </w:style>
  <w:style w:type="character" w:customStyle="1" w:styleId="b-route-segmentpoint-title">
    <w:name w:val="b-route-segment__point-title"/>
    <w:basedOn w:val="a0"/>
    <w:rsid w:val="00235C9C"/>
  </w:style>
  <w:style w:type="character" w:customStyle="1" w:styleId="20">
    <w:name w:val="Заголовок 2 Знак"/>
    <w:basedOn w:val="a0"/>
    <w:link w:val="2"/>
    <w:uiPriority w:val="9"/>
    <w:semiHidden/>
    <w:rsid w:val="000A0755"/>
    <w:rPr>
      <w:rFonts w:asciiTheme="majorHAnsi" w:eastAsiaTheme="majorEastAsia" w:hAnsiTheme="majorHAnsi" w:cstheme="majorBidi"/>
      <w:color w:val="2E74B5" w:themeColor="accent1" w:themeShade="BF"/>
      <w:sz w:val="26"/>
      <w:szCs w:val="26"/>
    </w:rPr>
  </w:style>
  <w:style w:type="paragraph" w:customStyle="1" w:styleId="a7">
    <w:name w:val="Содержимое таблицы"/>
    <w:basedOn w:val="a"/>
    <w:rsid w:val="00CF0E88"/>
    <w:pPr>
      <w:suppressLineNumbers/>
    </w:pPr>
  </w:style>
  <w:style w:type="table" w:styleId="a8">
    <w:name w:val="Table Grid"/>
    <w:basedOn w:val="a1"/>
    <w:uiPriority w:val="39"/>
    <w:rsid w:val="00D75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F79EE"/>
    <w:pPr>
      <w:ind w:left="720"/>
      <w:contextualSpacing/>
    </w:pPr>
  </w:style>
  <w:style w:type="character" w:styleId="aa">
    <w:name w:val="Strong"/>
    <w:basedOn w:val="a0"/>
    <w:uiPriority w:val="22"/>
    <w:qFormat/>
    <w:rsid w:val="00D53A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4501">
      <w:bodyDiv w:val="1"/>
      <w:marLeft w:val="0"/>
      <w:marRight w:val="0"/>
      <w:marTop w:val="0"/>
      <w:marBottom w:val="0"/>
      <w:divBdr>
        <w:top w:val="none" w:sz="0" w:space="0" w:color="auto"/>
        <w:left w:val="none" w:sz="0" w:space="0" w:color="auto"/>
        <w:bottom w:val="none" w:sz="0" w:space="0" w:color="auto"/>
        <w:right w:val="none" w:sz="0" w:space="0" w:color="auto"/>
      </w:divBdr>
    </w:div>
    <w:div w:id="294917838">
      <w:bodyDiv w:val="1"/>
      <w:marLeft w:val="0"/>
      <w:marRight w:val="0"/>
      <w:marTop w:val="0"/>
      <w:marBottom w:val="0"/>
      <w:divBdr>
        <w:top w:val="none" w:sz="0" w:space="0" w:color="auto"/>
        <w:left w:val="none" w:sz="0" w:space="0" w:color="auto"/>
        <w:bottom w:val="none" w:sz="0" w:space="0" w:color="auto"/>
        <w:right w:val="none" w:sz="0" w:space="0" w:color="auto"/>
      </w:divBdr>
    </w:div>
    <w:div w:id="1124617214">
      <w:bodyDiv w:val="1"/>
      <w:marLeft w:val="0"/>
      <w:marRight w:val="0"/>
      <w:marTop w:val="0"/>
      <w:marBottom w:val="0"/>
      <w:divBdr>
        <w:top w:val="none" w:sz="0" w:space="0" w:color="auto"/>
        <w:left w:val="none" w:sz="0" w:space="0" w:color="auto"/>
        <w:bottom w:val="none" w:sz="0" w:space="0" w:color="auto"/>
        <w:right w:val="none" w:sz="0" w:space="0" w:color="auto"/>
      </w:divBdr>
      <w:divsChild>
        <w:div w:id="1030372622">
          <w:marLeft w:val="0"/>
          <w:marRight w:val="0"/>
          <w:marTop w:val="0"/>
          <w:marBottom w:val="0"/>
          <w:divBdr>
            <w:top w:val="none" w:sz="0" w:space="0" w:color="auto"/>
            <w:left w:val="none" w:sz="0" w:space="0" w:color="auto"/>
            <w:bottom w:val="none" w:sz="0" w:space="0" w:color="auto"/>
            <w:right w:val="none" w:sz="0" w:space="0" w:color="auto"/>
          </w:divBdr>
          <w:divsChild>
            <w:div w:id="587083404">
              <w:marLeft w:val="0"/>
              <w:marRight w:val="0"/>
              <w:marTop w:val="0"/>
              <w:marBottom w:val="0"/>
              <w:divBdr>
                <w:top w:val="none" w:sz="0" w:space="0" w:color="auto"/>
                <w:left w:val="none" w:sz="0" w:space="0" w:color="auto"/>
                <w:bottom w:val="none" w:sz="0" w:space="0" w:color="auto"/>
                <w:right w:val="none" w:sz="0" w:space="0" w:color="auto"/>
              </w:divBdr>
              <w:divsChild>
                <w:div w:id="732460998">
                  <w:marLeft w:val="0"/>
                  <w:marRight w:val="0"/>
                  <w:marTop w:val="0"/>
                  <w:marBottom w:val="0"/>
                  <w:divBdr>
                    <w:top w:val="none" w:sz="0" w:space="0" w:color="auto"/>
                    <w:left w:val="none" w:sz="0" w:space="0" w:color="auto"/>
                    <w:bottom w:val="none" w:sz="0" w:space="0" w:color="auto"/>
                    <w:right w:val="none" w:sz="0" w:space="0" w:color="auto"/>
                  </w:divBdr>
                  <w:divsChild>
                    <w:div w:id="185029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9015">
          <w:marLeft w:val="0"/>
          <w:marRight w:val="0"/>
          <w:marTop w:val="0"/>
          <w:marBottom w:val="0"/>
          <w:divBdr>
            <w:top w:val="none" w:sz="0" w:space="0" w:color="auto"/>
            <w:left w:val="none" w:sz="0" w:space="0" w:color="auto"/>
            <w:bottom w:val="none" w:sz="0" w:space="0" w:color="auto"/>
            <w:right w:val="none" w:sz="0" w:space="0" w:color="auto"/>
          </w:divBdr>
          <w:divsChild>
            <w:div w:id="1063026039">
              <w:marLeft w:val="0"/>
              <w:marRight w:val="0"/>
              <w:marTop w:val="0"/>
              <w:marBottom w:val="0"/>
              <w:divBdr>
                <w:top w:val="none" w:sz="0" w:space="0" w:color="auto"/>
                <w:left w:val="none" w:sz="0" w:space="0" w:color="auto"/>
                <w:bottom w:val="none" w:sz="0" w:space="0" w:color="auto"/>
                <w:right w:val="none" w:sz="0" w:space="0" w:color="auto"/>
              </w:divBdr>
              <w:divsChild>
                <w:div w:id="607322133">
                  <w:marLeft w:val="0"/>
                  <w:marRight w:val="0"/>
                  <w:marTop w:val="0"/>
                  <w:marBottom w:val="0"/>
                  <w:divBdr>
                    <w:top w:val="none" w:sz="0" w:space="0" w:color="auto"/>
                    <w:left w:val="none" w:sz="0" w:space="0" w:color="auto"/>
                    <w:bottom w:val="none" w:sz="0" w:space="0" w:color="auto"/>
                    <w:right w:val="none" w:sz="0" w:space="0" w:color="auto"/>
                  </w:divBdr>
                  <w:divsChild>
                    <w:div w:id="16554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75722">
          <w:marLeft w:val="0"/>
          <w:marRight w:val="0"/>
          <w:marTop w:val="0"/>
          <w:marBottom w:val="0"/>
          <w:divBdr>
            <w:top w:val="none" w:sz="0" w:space="0" w:color="auto"/>
            <w:left w:val="none" w:sz="0" w:space="0" w:color="auto"/>
            <w:bottom w:val="none" w:sz="0" w:space="0" w:color="auto"/>
            <w:right w:val="none" w:sz="0" w:space="0" w:color="auto"/>
          </w:divBdr>
          <w:divsChild>
            <w:div w:id="1070427988">
              <w:marLeft w:val="0"/>
              <w:marRight w:val="0"/>
              <w:marTop w:val="0"/>
              <w:marBottom w:val="0"/>
              <w:divBdr>
                <w:top w:val="none" w:sz="0" w:space="0" w:color="auto"/>
                <w:left w:val="none" w:sz="0" w:space="0" w:color="auto"/>
                <w:bottom w:val="none" w:sz="0" w:space="0" w:color="auto"/>
                <w:right w:val="none" w:sz="0" w:space="0" w:color="auto"/>
              </w:divBdr>
              <w:divsChild>
                <w:div w:id="233780666">
                  <w:marLeft w:val="0"/>
                  <w:marRight w:val="0"/>
                  <w:marTop w:val="0"/>
                  <w:marBottom w:val="0"/>
                  <w:divBdr>
                    <w:top w:val="none" w:sz="0" w:space="0" w:color="auto"/>
                    <w:left w:val="none" w:sz="0" w:space="0" w:color="auto"/>
                    <w:bottom w:val="none" w:sz="0" w:space="0" w:color="auto"/>
                    <w:right w:val="none" w:sz="0" w:space="0" w:color="auto"/>
                  </w:divBdr>
                  <w:divsChild>
                    <w:div w:id="8840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59864">
      <w:bodyDiv w:val="1"/>
      <w:marLeft w:val="0"/>
      <w:marRight w:val="0"/>
      <w:marTop w:val="0"/>
      <w:marBottom w:val="0"/>
      <w:divBdr>
        <w:top w:val="none" w:sz="0" w:space="0" w:color="auto"/>
        <w:left w:val="none" w:sz="0" w:space="0" w:color="auto"/>
        <w:bottom w:val="none" w:sz="0" w:space="0" w:color="auto"/>
        <w:right w:val="none" w:sz="0" w:space="0" w:color="auto"/>
      </w:divBdr>
      <w:divsChild>
        <w:div w:id="230779301">
          <w:marLeft w:val="0"/>
          <w:marRight w:val="0"/>
          <w:marTop w:val="0"/>
          <w:marBottom w:val="0"/>
          <w:divBdr>
            <w:top w:val="none" w:sz="0" w:space="0" w:color="auto"/>
            <w:left w:val="none" w:sz="0" w:space="0" w:color="auto"/>
            <w:bottom w:val="none" w:sz="0" w:space="0" w:color="auto"/>
            <w:right w:val="none" w:sz="0" w:space="0" w:color="auto"/>
          </w:divBdr>
          <w:divsChild>
            <w:div w:id="1470055092">
              <w:marLeft w:val="0"/>
              <w:marRight w:val="0"/>
              <w:marTop w:val="0"/>
              <w:marBottom w:val="0"/>
              <w:divBdr>
                <w:top w:val="none" w:sz="0" w:space="0" w:color="auto"/>
                <w:left w:val="none" w:sz="0" w:space="0" w:color="auto"/>
                <w:bottom w:val="none" w:sz="0" w:space="0" w:color="auto"/>
                <w:right w:val="none" w:sz="0" w:space="0" w:color="auto"/>
              </w:divBdr>
              <w:divsChild>
                <w:div w:id="1015613968">
                  <w:marLeft w:val="0"/>
                  <w:marRight w:val="0"/>
                  <w:marTop w:val="0"/>
                  <w:marBottom w:val="0"/>
                  <w:divBdr>
                    <w:top w:val="none" w:sz="0" w:space="0" w:color="auto"/>
                    <w:left w:val="none" w:sz="0" w:space="0" w:color="auto"/>
                    <w:bottom w:val="none" w:sz="0" w:space="0" w:color="auto"/>
                    <w:right w:val="none" w:sz="0" w:space="0" w:color="auto"/>
                  </w:divBdr>
                </w:div>
                <w:div w:id="50617583">
                  <w:marLeft w:val="0"/>
                  <w:marRight w:val="0"/>
                  <w:marTop w:val="0"/>
                  <w:marBottom w:val="0"/>
                  <w:divBdr>
                    <w:top w:val="none" w:sz="0" w:space="0" w:color="auto"/>
                    <w:left w:val="none" w:sz="0" w:space="0" w:color="auto"/>
                    <w:bottom w:val="none" w:sz="0" w:space="0" w:color="auto"/>
                    <w:right w:val="none" w:sz="0" w:space="0" w:color="auto"/>
                  </w:divBdr>
                </w:div>
              </w:divsChild>
            </w:div>
            <w:div w:id="376049178">
              <w:marLeft w:val="0"/>
              <w:marRight w:val="0"/>
              <w:marTop w:val="0"/>
              <w:marBottom w:val="0"/>
              <w:divBdr>
                <w:top w:val="none" w:sz="0" w:space="0" w:color="auto"/>
                <w:left w:val="none" w:sz="0" w:space="0" w:color="auto"/>
                <w:bottom w:val="none" w:sz="0" w:space="0" w:color="auto"/>
                <w:right w:val="none" w:sz="0" w:space="0" w:color="auto"/>
              </w:divBdr>
            </w:div>
          </w:divsChild>
        </w:div>
        <w:div w:id="1295986587">
          <w:marLeft w:val="0"/>
          <w:marRight w:val="0"/>
          <w:marTop w:val="0"/>
          <w:marBottom w:val="0"/>
          <w:divBdr>
            <w:top w:val="none" w:sz="0" w:space="0" w:color="auto"/>
            <w:left w:val="none" w:sz="0" w:space="0" w:color="auto"/>
            <w:bottom w:val="none" w:sz="0" w:space="0" w:color="auto"/>
            <w:right w:val="none" w:sz="0" w:space="0" w:color="auto"/>
          </w:divBdr>
          <w:divsChild>
            <w:div w:id="2062168556">
              <w:marLeft w:val="0"/>
              <w:marRight w:val="0"/>
              <w:marTop w:val="0"/>
              <w:marBottom w:val="0"/>
              <w:divBdr>
                <w:top w:val="none" w:sz="0" w:space="0" w:color="auto"/>
                <w:left w:val="none" w:sz="0" w:space="0" w:color="auto"/>
                <w:bottom w:val="none" w:sz="0" w:space="0" w:color="auto"/>
                <w:right w:val="none" w:sz="0" w:space="0" w:color="auto"/>
              </w:divBdr>
            </w:div>
          </w:divsChild>
        </w:div>
        <w:div w:id="918058298">
          <w:marLeft w:val="0"/>
          <w:marRight w:val="0"/>
          <w:marTop w:val="0"/>
          <w:marBottom w:val="0"/>
          <w:divBdr>
            <w:top w:val="none" w:sz="0" w:space="0" w:color="auto"/>
            <w:left w:val="none" w:sz="0" w:space="0" w:color="auto"/>
            <w:bottom w:val="none" w:sz="0" w:space="0" w:color="auto"/>
            <w:right w:val="none" w:sz="0" w:space="0" w:color="auto"/>
          </w:divBdr>
          <w:divsChild>
            <w:div w:id="177794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2052</TotalTime>
  <Pages>1</Pages>
  <Words>527</Words>
  <Characters>3008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Пользователь</cp:lastModifiedBy>
  <cp:revision>26</cp:revision>
  <cp:lastPrinted>2014-04-15T06:52:00Z</cp:lastPrinted>
  <dcterms:created xsi:type="dcterms:W3CDTF">2019-07-19T11:24:00Z</dcterms:created>
  <dcterms:modified xsi:type="dcterms:W3CDTF">2023-12-06T18:32:00Z</dcterms:modified>
</cp:coreProperties>
</file>